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EA4E" w14:textId="1D96FE06" w:rsidR="007942A3" w:rsidRPr="00C23DE7" w:rsidRDefault="00046547" w:rsidP="00046547">
      <w:pPr>
        <w:pStyle w:val="a9"/>
        <w:tabs>
          <w:tab w:val="left" w:pos="5529"/>
        </w:tabs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942A3" w:rsidRPr="00C23DE7">
        <w:rPr>
          <w:rFonts w:ascii="Liberation Serif" w:hAnsi="Liberation Serif" w:cs="Liberation Serif"/>
          <w:sz w:val="24"/>
          <w:szCs w:val="24"/>
          <w:lang w:eastAsia="ru-RU"/>
        </w:rPr>
        <w:t xml:space="preserve">Рассмотрен: </w:t>
      </w:r>
    </w:p>
    <w:p w14:paraId="1DDCD83E" w14:textId="77777777" w:rsidR="00E315F0" w:rsidRDefault="007942A3" w:rsidP="00046547">
      <w:pPr>
        <w:pStyle w:val="a9"/>
        <w:tabs>
          <w:tab w:val="left" w:pos="5529"/>
        </w:tabs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C23DE7">
        <w:rPr>
          <w:rFonts w:ascii="Liberation Serif" w:hAnsi="Liberation Serif" w:cs="Liberation Serif"/>
          <w:sz w:val="24"/>
          <w:szCs w:val="24"/>
          <w:lang w:eastAsia="ru-RU"/>
        </w:rPr>
        <w:t xml:space="preserve">на </w:t>
      </w:r>
      <w:r w:rsidR="00046547">
        <w:rPr>
          <w:rFonts w:ascii="Liberation Serif" w:hAnsi="Liberation Serif" w:cs="Liberation Serif"/>
          <w:sz w:val="24"/>
          <w:szCs w:val="24"/>
          <w:lang w:eastAsia="ru-RU"/>
        </w:rPr>
        <w:t>аппаратном совещании</w:t>
      </w:r>
      <w:r w:rsidRPr="00C23DE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14:paraId="07788955" w14:textId="6D0074CA" w:rsidR="007942A3" w:rsidRPr="00C23DE7" w:rsidRDefault="00E315F0" w:rsidP="00046547">
      <w:pPr>
        <w:pStyle w:val="a9"/>
        <w:tabs>
          <w:tab w:val="left" w:pos="5529"/>
        </w:tabs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МКУ «Управление образованием»</w:t>
      </w:r>
    </w:p>
    <w:p w14:paraId="184F2BB2" w14:textId="07CFDC31" w:rsidR="003011FF" w:rsidRPr="00C23DE7" w:rsidRDefault="007942A3" w:rsidP="00046547">
      <w:pPr>
        <w:pStyle w:val="a9"/>
        <w:tabs>
          <w:tab w:val="left" w:pos="5529"/>
        </w:tabs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 w:rsidRPr="00C23DE7">
        <w:rPr>
          <w:rFonts w:ascii="Liberation Serif" w:hAnsi="Liberation Serif" w:cs="Liberation Serif"/>
          <w:sz w:val="24"/>
          <w:szCs w:val="24"/>
          <w:lang w:eastAsia="ru-RU"/>
        </w:rPr>
        <w:t>протокол №</w:t>
      </w:r>
      <w:r w:rsidR="0034186A">
        <w:rPr>
          <w:rFonts w:ascii="Liberation Serif" w:hAnsi="Liberation Serif" w:cs="Liberation Serif"/>
          <w:sz w:val="24"/>
          <w:szCs w:val="24"/>
          <w:lang w:eastAsia="ru-RU"/>
        </w:rPr>
        <w:t xml:space="preserve"> 18</w:t>
      </w:r>
      <w:r w:rsidR="0038546A" w:rsidRPr="00C23DE7">
        <w:rPr>
          <w:rFonts w:ascii="Liberation Serif" w:hAnsi="Liberation Serif" w:cs="Liberation Serif"/>
          <w:sz w:val="24"/>
          <w:szCs w:val="24"/>
          <w:lang w:eastAsia="ru-RU"/>
        </w:rPr>
        <w:t xml:space="preserve"> от </w:t>
      </w:r>
      <w:r w:rsidR="0034186A">
        <w:rPr>
          <w:rFonts w:ascii="Liberation Serif" w:hAnsi="Liberation Serif" w:cs="Liberation Serif"/>
          <w:sz w:val="24"/>
          <w:szCs w:val="24"/>
          <w:lang w:eastAsia="ru-RU"/>
        </w:rPr>
        <w:t>22.05.2023 г.</w:t>
      </w:r>
      <w:bookmarkStart w:id="0" w:name="_GoBack"/>
      <w:bookmarkEnd w:id="0"/>
    </w:p>
    <w:p w14:paraId="3252AFDE" w14:textId="183A86B9" w:rsidR="002B7C60" w:rsidRPr="00C23DE7" w:rsidRDefault="002B7C60" w:rsidP="00C23DE7">
      <w:pPr>
        <w:pStyle w:val="a3"/>
        <w:shd w:val="clear" w:color="auto" w:fill="FFFFFF"/>
        <w:spacing w:after="0" w:afterAutospacing="0"/>
        <w:ind w:firstLine="708"/>
        <w:jc w:val="center"/>
        <w:rPr>
          <w:rFonts w:ascii="Liberation Serif" w:hAnsi="Liberation Serif" w:cs="Liberation Serif"/>
          <w:b/>
          <w:bCs/>
          <w:color w:val="000000"/>
          <w:shd w:val="clear" w:color="auto" w:fill="FFFFFF"/>
        </w:rPr>
      </w:pPr>
      <w:r w:rsidRPr="00C23DE7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Анализ работы районных методических объединений</w:t>
      </w:r>
    </w:p>
    <w:p w14:paraId="50F71196" w14:textId="46325D8D" w:rsidR="00D107D9" w:rsidRPr="00C23DE7" w:rsidRDefault="00B45C2A" w:rsidP="00C23DE7">
      <w:pPr>
        <w:pStyle w:val="a3"/>
        <w:shd w:val="clear" w:color="auto" w:fill="FFFFFF"/>
        <w:spacing w:before="0" w:beforeAutospacing="0"/>
        <w:ind w:firstLine="708"/>
        <w:jc w:val="center"/>
        <w:rPr>
          <w:rFonts w:ascii="Liberation Serif" w:hAnsi="Liberation Serif" w:cs="Liberation Serif"/>
          <w:b/>
          <w:bCs/>
          <w:color w:val="000000"/>
          <w:shd w:val="clear" w:color="auto" w:fill="FFFFFF"/>
        </w:rPr>
      </w:pPr>
      <w:r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в 2022</w:t>
      </w:r>
      <w:r w:rsidR="002B7C60" w:rsidRPr="00C23DE7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-202</w:t>
      </w:r>
      <w:r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3</w:t>
      </w:r>
      <w:r w:rsidR="002B7C60" w:rsidRPr="00C23DE7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учебном году</w:t>
      </w:r>
    </w:p>
    <w:p w14:paraId="254E2F27" w14:textId="0B711672" w:rsidR="0038546A" w:rsidRPr="00C23DE7" w:rsidRDefault="00D107D9" w:rsidP="00C23DE7">
      <w:pPr>
        <w:pStyle w:val="1"/>
        <w:ind w:firstLine="708"/>
        <w:rPr>
          <w:rFonts w:ascii="Liberation Serif" w:hAnsi="Liberation Serif" w:cs="Liberation Serif"/>
          <w:color w:val="000000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29 декабря 2012 года № 273–ФЗ «Об образовании в Российской Федерации»</w:t>
      </w:r>
      <w:r w:rsidR="00AE572C" w:rsidRPr="00C23DE7">
        <w:rPr>
          <w:rFonts w:ascii="Liberation Serif" w:hAnsi="Liberation Serif" w:cs="Liberation Serif"/>
          <w:sz w:val="24"/>
          <w:szCs w:val="24"/>
        </w:rPr>
        <w:t xml:space="preserve">, приказом МКУ «Управление образованием» </w:t>
      </w:r>
      <w:r w:rsidR="00175CF5" w:rsidRPr="00C23DE7">
        <w:rPr>
          <w:rFonts w:ascii="Liberation Serif" w:hAnsi="Liberation Serif" w:cs="Liberation Serif"/>
          <w:sz w:val="24"/>
          <w:szCs w:val="24"/>
        </w:rPr>
        <w:t>от 16</w:t>
      </w:r>
      <w:r w:rsidR="009C7F3E" w:rsidRPr="00C23DE7">
        <w:rPr>
          <w:rFonts w:ascii="Liberation Serif" w:hAnsi="Liberation Serif" w:cs="Liberation Serif"/>
          <w:sz w:val="24"/>
          <w:szCs w:val="24"/>
        </w:rPr>
        <w:t>.09.202</w:t>
      </w:r>
      <w:r w:rsidR="00175CF5" w:rsidRPr="00C23DE7">
        <w:rPr>
          <w:rFonts w:ascii="Liberation Serif" w:hAnsi="Liberation Serif" w:cs="Liberation Serif"/>
          <w:sz w:val="24"/>
          <w:szCs w:val="24"/>
        </w:rPr>
        <w:t>2</w:t>
      </w:r>
      <w:r w:rsidR="009C7F3E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1D3DEE" w:rsidRPr="00C23DE7">
        <w:rPr>
          <w:rFonts w:ascii="Liberation Serif" w:hAnsi="Liberation Serif" w:cs="Liberation Serif"/>
          <w:sz w:val="24"/>
          <w:szCs w:val="24"/>
        </w:rPr>
        <w:t xml:space="preserve">168-п </w:t>
      </w:r>
      <w:r w:rsidR="009C7F3E" w:rsidRPr="00C23DE7">
        <w:rPr>
          <w:rFonts w:ascii="Liberation Serif" w:hAnsi="Liberation Serif" w:cs="Liberation Serif"/>
          <w:sz w:val="24"/>
          <w:szCs w:val="24"/>
        </w:rPr>
        <w:t>«О</w:t>
      </w:r>
      <w:r w:rsidR="00175CF5" w:rsidRPr="00C23DE7">
        <w:rPr>
          <w:rFonts w:ascii="Liberation Serif" w:hAnsi="Liberation Serif" w:cs="Liberation Serif"/>
          <w:sz w:val="24"/>
          <w:szCs w:val="24"/>
        </w:rPr>
        <w:t xml:space="preserve"> деятельности районных методических объединений в 2022-2023 учебном году</w:t>
      </w:r>
      <w:r w:rsidR="009C7F3E" w:rsidRPr="00C23DE7">
        <w:rPr>
          <w:rFonts w:ascii="Liberation Serif" w:hAnsi="Liberation Serif" w:cs="Liberation Serif"/>
          <w:sz w:val="24"/>
          <w:szCs w:val="24"/>
        </w:rPr>
        <w:t>» и в</w:t>
      </w:r>
      <w:r w:rsidR="009C7F3E" w:rsidRPr="00C23DE7">
        <w:rPr>
          <w:rStyle w:val="21"/>
          <w:rFonts w:ascii="Liberation Serif" w:hAnsi="Liberation Serif" w:cs="Liberation Serif"/>
          <w:sz w:val="24"/>
          <w:szCs w:val="24"/>
        </w:rPr>
        <w:t xml:space="preserve"> целях координации методической работы и развития единого информационно-педагогического пространства</w:t>
      </w:r>
      <w:r w:rsidR="00091173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AE572C" w:rsidRPr="00C23DE7">
        <w:rPr>
          <w:rFonts w:ascii="Liberation Serif" w:hAnsi="Liberation Serif" w:cs="Liberation Serif"/>
          <w:sz w:val="24"/>
          <w:szCs w:val="24"/>
        </w:rPr>
        <w:t>в образовательных учреждениях, подведомственных МКУ «Управление образованием»</w:t>
      </w:r>
      <w:r w:rsidR="004029A7" w:rsidRPr="00C23DE7">
        <w:rPr>
          <w:rFonts w:ascii="Liberation Serif" w:hAnsi="Liberation Serif" w:cs="Liberation Serif"/>
          <w:sz w:val="24"/>
          <w:szCs w:val="24"/>
        </w:rPr>
        <w:t>,</w:t>
      </w:r>
      <w:r w:rsidR="00AE572C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>в 20</w:t>
      </w:r>
      <w:r w:rsidR="002028D0" w:rsidRPr="00C23DE7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175CF5" w:rsidRPr="00C23DE7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2028D0"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- 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>202</w:t>
      </w:r>
      <w:r w:rsidR="00175CF5" w:rsidRPr="00C23DE7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учебном году </w:t>
      </w:r>
      <w:r w:rsidR="002028D0"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был</w:t>
      </w:r>
      <w:r w:rsidR="00333A72" w:rsidRPr="00C23DE7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организован</w:t>
      </w:r>
      <w:r w:rsidR="00333A72" w:rsidRPr="00C23DE7">
        <w:rPr>
          <w:rFonts w:ascii="Liberation Serif" w:hAnsi="Liberation Serif" w:cs="Liberation Serif"/>
          <w:color w:val="000000"/>
          <w:sz w:val="24"/>
          <w:szCs w:val="24"/>
        </w:rPr>
        <w:t>а деятельность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районны</w:t>
      </w:r>
      <w:r w:rsidR="00333A72" w:rsidRPr="00C23DE7">
        <w:rPr>
          <w:rFonts w:ascii="Liberation Serif" w:hAnsi="Liberation Serif" w:cs="Liberation Serif"/>
          <w:color w:val="000000"/>
          <w:sz w:val="24"/>
          <w:szCs w:val="24"/>
        </w:rPr>
        <w:t>х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методически</w:t>
      </w:r>
      <w:r w:rsidR="00333A72" w:rsidRPr="00C23DE7">
        <w:rPr>
          <w:rFonts w:ascii="Liberation Serif" w:hAnsi="Liberation Serif" w:cs="Liberation Serif"/>
          <w:color w:val="000000"/>
          <w:sz w:val="24"/>
          <w:szCs w:val="24"/>
        </w:rPr>
        <w:t>х</w:t>
      </w:r>
      <w:r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>объединени</w:t>
      </w:r>
      <w:r w:rsidR="00333A72" w:rsidRPr="00C23DE7"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="00845566" w:rsidRPr="00C23DE7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6DB83268" w14:textId="77777777" w:rsidR="0038546A" w:rsidRPr="00C23DE7" w:rsidRDefault="00845566" w:rsidP="00C23DE7">
      <w:pPr>
        <w:pStyle w:val="1"/>
        <w:ind w:firstLine="708"/>
        <w:rPr>
          <w:rStyle w:val="21"/>
          <w:rFonts w:ascii="Liberation Serif" w:hAnsi="Liberation Serif" w:cs="Liberation Serif"/>
          <w:b/>
          <w:i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В</w:t>
      </w:r>
      <w:r w:rsidR="00175CF5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2022-</w:t>
      </w:r>
      <w:r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202</w:t>
      </w:r>
      <w:r w:rsidR="00175CF5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3</w:t>
      </w:r>
      <w:r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учебном году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районные методические объединения работали над </w:t>
      </w:r>
      <w:r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единой методической темой </w:t>
      </w:r>
      <w:r w:rsidR="00175CF5" w:rsidRPr="00C23DE7">
        <w:rPr>
          <w:rStyle w:val="21"/>
          <w:rFonts w:ascii="Liberation Serif" w:hAnsi="Liberation Serif" w:cs="Liberation Serif"/>
          <w:b/>
          <w:i/>
          <w:sz w:val="24"/>
          <w:szCs w:val="24"/>
        </w:rPr>
        <w:t>«Развитие профессиональных компетентностей педагогов как одно из условий обеспечения качества образования».</w:t>
      </w:r>
    </w:p>
    <w:p w14:paraId="7E523394" w14:textId="6808E83F" w:rsidR="0038546A" w:rsidRPr="00C23DE7" w:rsidRDefault="0038546A" w:rsidP="00C23DE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Заседания районных методических объединений проходили в соответствии с планированием, а также по мере необходимости. Все педагоги принимали активное участие в планировании деятельности объединений, со всеми обсуждались текущие вопросы и пути решения проблем. </w:t>
      </w:r>
    </w:p>
    <w:p w14:paraId="23423F5D" w14:textId="4DA61BEA" w:rsidR="00716AB4" w:rsidRPr="00C23DE7" w:rsidRDefault="00845566" w:rsidP="00C23DE7">
      <w:pPr>
        <w:spacing w:after="0" w:line="240" w:lineRule="auto"/>
        <w:ind w:firstLine="708"/>
        <w:jc w:val="both"/>
        <w:rPr>
          <w:rStyle w:val="21"/>
          <w:rFonts w:ascii="Liberation Serif" w:eastAsiaTheme="minorHAnsi" w:hAnsi="Liberation Serif" w:cs="Liberation Serif"/>
          <w:sz w:val="24"/>
          <w:szCs w:val="24"/>
        </w:rPr>
      </w:pPr>
      <w:r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Качество профессиональной деятельности педагогов – как условие обеспечения качества современного образования в условиях реализации федеральных государственных образовательных стандартов общего образования и приоритетного национального проекта «Образование».</w:t>
      </w:r>
    </w:p>
    <w:p w14:paraId="3F465C0A" w14:textId="666861F8" w:rsidR="005B3D52" w:rsidRPr="00C23DE7" w:rsidRDefault="005B3D52" w:rsidP="00C23DE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23DE7">
        <w:rPr>
          <w:rFonts w:ascii="Liberation Serif" w:hAnsi="Liberation Serif" w:cs="Liberation Serif"/>
        </w:rPr>
        <w:t xml:space="preserve">На текущий год </w:t>
      </w:r>
      <w:r w:rsidR="001C3C14" w:rsidRPr="00C23DE7">
        <w:rPr>
          <w:rFonts w:ascii="Liberation Serif" w:hAnsi="Liberation Serif" w:cs="Liberation Serif"/>
        </w:rPr>
        <w:t xml:space="preserve">была </w:t>
      </w:r>
      <w:r w:rsidRPr="00C23DE7">
        <w:rPr>
          <w:rFonts w:ascii="Liberation Serif" w:hAnsi="Liberation Serif" w:cs="Liberation Serif"/>
        </w:rPr>
        <w:t xml:space="preserve">поставлена цель – </w:t>
      </w:r>
      <w:r w:rsidR="0038546A" w:rsidRPr="00C23DE7">
        <w:rPr>
          <w:rFonts w:ascii="Liberation Serif" w:eastAsia="Arial Unicode MS" w:hAnsi="Liberation Serif" w:cs="Liberation Serif"/>
          <w:color w:val="000000"/>
        </w:rPr>
        <w:t>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ФГОС.</w:t>
      </w:r>
      <w:r w:rsidR="0038546A" w:rsidRPr="00C23DE7">
        <w:rPr>
          <w:rFonts w:ascii="Liberation Serif" w:hAnsi="Liberation Serif" w:cs="Liberation Serif"/>
        </w:rPr>
        <w:t xml:space="preserve"> </w:t>
      </w:r>
      <w:r w:rsidRPr="00C23DE7">
        <w:rPr>
          <w:rFonts w:ascii="Liberation Serif" w:hAnsi="Liberation Serif" w:cs="Liberation Serif"/>
        </w:rPr>
        <w:t xml:space="preserve"> </w:t>
      </w:r>
    </w:p>
    <w:p w14:paraId="0945B5BE" w14:textId="77777777" w:rsidR="005B3D52" w:rsidRPr="00C23DE7" w:rsidRDefault="005B3D52" w:rsidP="00C23DE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23DE7">
        <w:rPr>
          <w:rFonts w:ascii="Liberation Serif" w:hAnsi="Liberation Serif" w:cs="Liberation Serif"/>
        </w:rPr>
        <w:t xml:space="preserve">Достижение цели осуществлялось через решение поставленных приоритетных задач: </w:t>
      </w:r>
    </w:p>
    <w:p w14:paraId="4D836067" w14:textId="1AF5F5B8" w:rsidR="000E0094" w:rsidRPr="00C23DE7" w:rsidRDefault="000E0094" w:rsidP="00C23DE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23DE7">
        <w:rPr>
          <w:rFonts w:ascii="Liberation Serif" w:hAnsi="Liberation Serif" w:cs="Liberation Serif"/>
        </w:rPr>
        <w:t>1.  организовать совместную деятельность учителей предметной области, направленную на выявление  методологических и методических особенностей преподавания;</w:t>
      </w:r>
    </w:p>
    <w:p w14:paraId="009CD076" w14:textId="418E4584" w:rsidR="000E0094" w:rsidRPr="00C23DE7" w:rsidRDefault="000E0094" w:rsidP="00C23DE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23DE7">
        <w:rPr>
          <w:rFonts w:ascii="Liberation Serif" w:hAnsi="Liberation Serif" w:cs="Liberation Serif"/>
        </w:rPr>
        <w:t xml:space="preserve">2. </w:t>
      </w:r>
      <w:r w:rsidR="004B20E5">
        <w:rPr>
          <w:rFonts w:ascii="Liberation Serif" w:hAnsi="Liberation Serif" w:cs="Liberation Serif"/>
        </w:rPr>
        <w:t xml:space="preserve"> о</w:t>
      </w:r>
      <w:r w:rsidR="004B20E5" w:rsidRPr="005F072C">
        <w:rPr>
          <w:rFonts w:ascii="Liberation Serif" w:hAnsi="Liberation Serif" w:cs="Liberation Serif"/>
        </w:rPr>
        <w:t xml:space="preserve">рганизовать </w:t>
      </w:r>
      <w:r w:rsidR="004B20E5">
        <w:rPr>
          <w:rFonts w:ascii="Liberation Serif" w:hAnsi="Liberation Serif" w:cs="Liberation Serif"/>
        </w:rPr>
        <w:t xml:space="preserve">творческие группы из представителей </w:t>
      </w:r>
      <w:r w:rsidR="004B20E5" w:rsidRPr="005F072C">
        <w:rPr>
          <w:rFonts w:ascii="Liberation Serif" w:hAnsi="Liberation Serif" w:cs="Liberation Serif"/>
        </w:rPr>
        <w:t>школы ТГО для решен</w:t>
      </w:r>
      <w:r w:rsidR="004B20E5">
        <w:rPr>
          <w:rFonts w:ascii="Liberation Serif" w:hAnsi="Liberation Serif" w:cs="Liberation Serif"/>
        </w:rPr>
        <w:t>ия проблем</w:t>
      </w:r>
      <w:r w:rsidR="004B20E5" w:rsidRPr="005F072C">
        <w:rPr>
          <w:rFonts w:ascii="Liberation Serif" w:hAnsi="Liberation Serif" w:cs="Liberation Serif"/>
        </w:rPr>
        <w:t>.</w:t>
      </w:r>
    </w:p>
    <w:p w14:paraId="24CC3E65" w14:textId="738D00AB" w:rsidR="00845566" w:rsidRPr="00C23DE7" w:rsidRDefault="004E301F" w:rsidP="00C23DE7">
      <w:pPr>
        <w:spacing w:line="240" w:lineRule="auto"/>
        <w:ind w:firstLine="708"/>
        <w:jc w:val="both"/>
        <w:rPr>
          <w:rStyle w:val="21"/>
          <w:rFonts w:ascii="Liberation Serif" w:eastAsiaTheme="minorHAnsi" w:hAnsi="Liberation Serif" w:cs="Liberation Serif"/>
          <w:sz w:val="24"/>
          <w:szCs w:val="24"/>
        </w:rPr>
      </w:pPr>
      <w:r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С целью совершенствования методической работы, развития инновационной деятельности в условиях единого методического пространства </w:t>
      </w:r>
      <w:r w:rsidR="00E549AD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="00845566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в </w:t>
      </w:r>
      <w:r w:rsidR="001D3DEE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2022</w:t>
      </w:r>
      <w:r w:rsidR="005D78B0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-202</w:t>
      </w:r>
      <w:r w:rsidR="001D3DEE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3</w:t>
      </w:r>
      <w:r w:rsidR="005D78B0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учебном году</w:t>
      </w:r>
      <w:r w:rsidR="00845566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в МКУ «Управление образованием» разработаны и утв</w:t>
      </w:r>
      <w:r w:rsidR="002774D7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ерждены локальные акты</w:t>
      </w:r>
      <w:r w:rsidR="00A61034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, регламентирующие</w:t>
      </w:r>
      <w:r w:rsidR="0055681E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методическую работу и</w:t>
      </w:r>
      <w:r w:rsidR="00A61034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деятельность </w:t>
      </w:r>
      <w:r w:rsidR="0055681E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районных методических объединений</w:t>
      </w:r>
      <w:r w:rsidR="00845566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:</w:t>
      </w:r>
    </w:p>
    <w:p w14:paraId="65154C89" w14:textId="1F874ED5" w:rsidR="00521A2A" w:rsidRPr="00C23DE7" w:rsidRDefault="00845566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-</w:t>
      </w:r>
      <w:r w:rsidR="00521A2A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Приказ МКУ «Управление образованием»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  <w:r w:rsidR="00521A2A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от 1</w:t>
      </w:r>
      <w:r w:rsidR="001D3DE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6</w:t>
      </w:r>
      <w:r w:rsidR="00521A2A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.09.202</w:t>
      </w:r>
      <w:r w:rsidR="001D3DE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2</w:t>
      </w:r>
      <w:r w:rsidR="00521A2A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№16</w:t>
      </w:r>
      <w:r w:rsidR="001D3DE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8-п </w:t>
      </w:r>
      <w:r w:rsidR="001D3DEE" w:rsidRPr="00C23DE7">
        <w:rPr>
          <w:rFonts w:ascii="Liberation Serif" w:hAnsi="Liberation Serif" w:cs="Liberation Serif"/>
          <w:sz w:val="24"/>
          <w:szCs w:val="24"/>
        </w:rPr>
        <w:t>«О деятельности районных методических объединений в 2022-2023 учебном году»</w:t>
      </w:r>
      <w:r w:rsidR="00521A2A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</w:p>
    <w:p w14:paraId="387C720C" w14:textId="207BAA40" w:rsidR="0056333C" w:rsidRPr="00C23DE7" w:rsidRDefault="00521A2A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</w:t>
      </w:r>
      <w:r w:rsidR="0056333C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Приказ МКУ «Управление образованием» от 23.12.2020 №224-п «Об утверждении Положения о порядке и условиях выдачи сертификата педагогическим работникам образовательных учреждений, подведомственных МКУ «Управление образованием»</w:t>
      </w:r>
      <w:r w:rsidR="00C5485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</w:p>
    <w:p w14:paraId="7D1E15F9" w14:textId="50F1A84B" w:rsidR="008D53BB" w:rsidRPr="00C23DE7" w:rsidRDefault="008D53BB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Приказ МКУ «Управление образованием» от 10.02.2021 №17-п «Об утверждении Муниципальной модели мониторинга качества дошкольного образования в </w:t>
      </w:r>
      <w:r w:rsidR="00A85FB4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Т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уринском городском округе»;</w:t>
      </w:r>
    </w:p>
    <w:p w14:paraId="0F854584" w14:textId="272750AD" w:rsidR="00C66CC2" w:rsidRPr="00C23DE7" w:rsidRDefault="00C66CC2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- Приказ МКУ «Управление образованием» от 18.02.2021 №23-п «Об утверждении Положения о порядке проведения мониторинга качества дошкольного образования в Туринском городском округе»;</w:t>
      </w:r>
    </w:p>
    <w:p w14:paraId="2A4EB86B" w14:textId="6B459D61" w:rsidR="00C66CC2" w:rsidRPr="00C23DE7" w:rsidRDefault="00C66CC2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lastRenderedPageBreak/>
        <w:t>- Приказ МКУ «Управление образованием» от 24.02.2021 №26-п «Об утверждении Методики проведения мониторинга каче</w:t>
      </w:r>
      <w:r w:rsidR="00807CB8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ства дошкольного образования в Т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уринском городском округе»;</w:t>
      </w:r>
    </w:p>
    <w:p w14:paraId="1E16C070" w14:textId="61AEB7DC" w:rsidR="0055681E" w:rsidRPr="00C23DE7" w:rsidRDefault="00C5485E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Приказ МКУ «Управление образованием» от 17.03.2021 №37-п «Об утверждении </w:t>
      </w:r>
      <w:r w:rsidR="0055681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Положени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я</w:t>
      </w:r>
      <w:r w:rsidR="0055681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о муниципальной системе методической работы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»</w:t>
      </w:r>
      <w:r w:rsidR="0055681E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;  </w:t>
      </w:r>
    </w:p>
    <w:p w14:paraId="0A2180BD" w14:textId="5466A262" w:rsidR="00845566" w:rsidRPr="00C23DE7" w:rsidRDefault="0055681E" w:rsidP="00C23DE7">
      <w:pPr>
        <w:spacing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</w:t>
      </w:r>
      <w:r w:rsidR="00ED595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Приказ МКУ «Управление образованием» от 19.05.2021 №72-п «Об утверждении 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Положени</w:t>
      </w:r>
      <w:r w:rsidR="00ED595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я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о районном методическом объединении педагогических работников образовательных учреждений, подведомственных МКУ «Управление образованием»;  </w:t>
      </w:r>
      <w:r w:rsidR="002D0319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 </w:t>
      </w:r>
    </w:p>
    <w:p w14:paraId="04F47857" w14:textId="77777777" w:rsidR="00235D50" w:rsidRPr="00C23DE7" w:rsidRDefault="00845566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</w:t>
      </w:r>
      <w:r w:rsidR="00FA64B4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Приказ МКУ «Управление образованием» от 24.05.2021 №75-п «Об утверждении 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Программ</w:t>
      </w:r>
      <w:r w:rsidR="00FA64B4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ы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поддержки районных и школьных методических объединений</w:t>
      </w:r>
      <w:r w:rsidR="00FA64B4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»</w:t>
      </w:r>
      <w:r w:rsidR="00235D50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</w:p>
    <w:p w14:paraId="1EA07AD9" w14:textId="370C56D6" w:rsidR="00235D50" w:rsidRPr="00C23DE7" w:rsidRDefault="00807CB8" w:rsidP="00C23DE7">
      <w:pPr>
        <w:spacing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</w:t>
      </w:r>
      <w:r w:rsidR="00235D50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Приказ МКУ «Управление образованием» от 28.06.2021 №113-п «Об утверждении мероприятий (Дорожной карты)</w:t>
      </w:r>
      <w:r w:rsidR="00235D50"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35D50" w:rsidRPr="00C23DE7">
        <w:rPr>
          <w:rFonts w:ascii="Liberation Serif" w:hAnsi="Liberation Serif" w:cs="Liberation Serif"/>
          <w:sz w:val="24"/>
          <w:szCs w:val="24"/>
        </w:rPr>
        <w:t>по развитию муниципальной системы оценки эффективности дошкольного образования в Туринском городском округе на 2021-2025 годы»</w:t>
      </w:r>
      <w:r w:rsidR="00FD5F21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0EB2D21B" w14:textId="1A0E8590" w:rsidR="00457322" w:rsidRPr="00C23DE7" w:rsidRDefault="00857FFD" w:rsidP="00C23DE7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Районные </w:t>
      </w:r>
      <w:r w:rsidR="007C6789" w:rsidRPr="00C23DE7">
        <w:rPr>
          <w:rFonts w:ascii="Liberation Serif" w:hAnsi="Liberation Serif" w:cs="Liberation Serif"/>
          <w:sz w:val="24"/>
          <w:szCs w:val="24"/>
        </w:rPr>
        <w:t xml:space="preserve">методические </w:t>
      </w:r>
      <w:r w:rsidRPr="00C23DE7">
        <w:rPr>
          <w:rFonts w:ascii="Liberation Serif" w:hAnsi="Liberation Serif" w:cs="Liberation Serif"/>
          <w:sz w:val="24"/>
          <w:szCs w:val="24"/>
        </w:rPr>
        <w:t>объединения возгла</w:t>
      </w:r>
      <w:r w:rsidR="007C6789" w:rsidRPr="00C23DE7">
        <w:rPr>
          <w:rFonts w:ascii="Liberation Serif" w:hAnsi="Liberation Serif" w:cs="Liberation Serif"/>
          <w:sz w:val="24"/>
          <w:szCs w:val="24"/>
        </w:rPr>
        <w:t>вляли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педагоги-профессионалы, имеющие большой опыт </w:t>
      </w:r>
      <w:r w:rsidR="00A35781" w:rsidRPr="00C23DE7">
        <w:rPr>
          <w:rFonts w:ascii="Liberation Serif" w:hAnsi="Liberation Serif" w:cs="Liberation Serif"/>
          <w:sz w:val="24"/>
          <w:szCs w:val="24"/>
        </w:rPr>
        <w:t xml:space="preserve">педагогической </w:t>
      </w:r>
      <w:r w:rsidRPr="00C23DE7">
        <w:rPr>
          <w:rFonts w:ascii="Liberation Serif" w:hAnsi="Liberation Serif" w:cs="Liberation Serif"/>
          <w:sz w:val="24"/>
          <w:szCs w:val="24"/>
        </w:rPr>
        <w:t>работы</w:t>
      </w:r>
      <w:r w:rsidR="00356AA5" w:rsidRPr="00C23DE7">
        <w:rPr>
          <w:rFonts w:ascii="Liberation Serif" w:hAnsi="Liberation Serif" w:cs="Liberation Serif"/>
          <w:sz w:val="24"/>
          <w:szCs w:val="24"/>
        </w:rPr>
        <w:t>.</w:t>
      </w:r>
      <w:r w:rsidR="00457322" w:rsidRPr="00C23DE7">
        <w:rPr>
          <w:rFonts w:ascii="Liberation Serif" w:hAnsi="Liberation Serif" w:cs="Liberation Serif"/>
          <w:sz w:val="24"/>
          <w:szCs w:val="24"/>
        </w:rPr>
        <w:t xml:space="preserve"> Содержание работы РМО строилось в соответствии с приоритетными направлениями методической работы: изучение нормативной и методической документации по вопросам образования; обеспечение профессионального роста педагогов; освоение нового содержания современных технологий и методов педагогической деятельности по своему предмету; изучение и анализ состояния преподавания по предметам своего профиля или воспитательного процесса; обобщение передового опыта педагогов. </w:t>
      </w:r>
    </w:p>
    <w:p w14:paraId="5888E59E" w14:textId="77777777" w:rsidR="00947989" w:rsidRDefault="007C6421" w:rsidP="0094798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>Цел</w:t>
      </w:r>
      <w:r w:rsidR="007C6789"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>ь</w:t>
      </w: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 xml:space="preserve"> работы</w:t>
      </w: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</w:rPr>
        <w:t> </w:t>
      </w: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 xml:space="preserve">РМО: непрерывное совершенствование уровня педагогического мастерства </w:t>
      </w:r>
      <w:r w:rsidR="007C6789"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>педагогов</w:t>
      </w: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 xml:space="preserve">, </w:t>
      </w:r>
      <w:r w:rsidR="007C6789" w:rsidRPr="00C23DE7">
        <w:rPr>
          <w:rFonts w:ascii="Liberation Serif" w:hAnsi="Liberation Serif" w:cs="Liberation Serif"/>
          <w:bCs/>
          <w:iCs/>
          <w:sz w:val="24"/>
          <w:szCs w:val="24"/>
        </w:rPr>
        <w:t>обеспечение</w:t>
      </w:r>
      <w:r w:rsidRPr="00C23DE7">
        <w:rPr>
          <w:rFonts w:ascii="Liberation Serif" w:hAnsi="Liberation Serif" w:cs="Liberation Serif"/>
          <w:bCs/>
          <w:iCs/>
          <w:sz w:val="24"/>
          <w:szCs w:val="24"/>
        </w:rPr>
        <w:t xml:space="preserve"> условий для формирования профессиональных компетенций педагогов, необходимых для достижения качественного образования</w:t>
      </w: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  <w:shd w:val="clear" w:color="auto" w:fill="E7EDF7"/>
        </w:rPr>
        <w:t xml:space="preserve">, </w:t>
      </w:r>
      <w:r w:rsidRPr="00C23DE7">
        <w:rPr>
          <w:rFonts w:ascii="Liberation Serif" w:hAnsi="Liberation Serif" w:cs="Liberation Serif"/>
          <w:bCs/>
          <w:iCs/>
          <w:sz w:val="24"/>
          <w:szCs w:val="24"/>
          <w:highlight w:val="white"/>
        </w:rPr>
        <w:t>обмен опытом работы.</w:t>
      </w:r>
    </w:p>
    <w:p w14:paraId="1B0C5D64" w14:textId="16DDC162" w:rsidR="007C6421" w:rsidRPr="00947989" w:rsidRDefault="007C6421" w:rsidP="0094798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  <w:highlight w:val="white"/>
        </w:rPr>
      </w:pPr>
      <w:r w:rsidRPr="00C23DE7">
        <w:rPr>
          <w:rFonts w:ascii="Liberation Serif" w:hAnsi="Liberation Serif" w:cs="Liberation Serif"/>
          <w:bCs/>
          <w:iCs/>
          <w:sz w:val="24"/>
          <w:szCs w:val="24"/>
        </w:rPr>
        <w:t xml:space="preserve">Особое внимание методических объединений было направлено на развитие компетентности, творческих способностей педагогов, позволяющих успешно осуществлять образовательную и методическую деятельность, качественно готовить выпускников к итоговой аттестации. </w:t>
      </w:r>
    </w:p>
    <w:p w14:paraId="5CE5B7A4" w14:textId="1ED661ED" w:rsidR="00845566" w:rsidRPr="00C23DE7" w:rsidRDefault="00356AA5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В течение учебного года </w:t>
      </w:r>
      <w:r w:rsidR="003B113C" w:rsidRPr="00C23DE7">
        <w:rPr>
          <w:rFonts w:ascii="Liberation Serif" w:hAnsi="Liberation Serif" w:cs="Liberation Serif"/>
          <w:sz w:val="24"/>
          <w:szCs w:val="24"/>
        </w:rPr>
        <w:t xml:space="preserve">всего 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функционировало </w:t>
      </w:r>
      <w:r w:rsidR="004B20E5">
        <w:rPr>
          <w:rFonts w:ascii="Liberation Serif" w:hAnsi="Liberation Serif" w:cs="Liberation Serif"/>
          <w:sz w:val="24"/>
          <w:szCs w:val="24"/>
        </w:rPr>
        <w:t>19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 районных </w:t>
      </w:r>
      <w:r w:rsidR="003B113C" w:rsidRPr="00C23DE7">
        <w:rPr>
          <w:rFonts w:ascii="Liberation Serif" w:hAnsi="Liberation Serif" w:cs="Liberation Serif"/>
          <w:sz w:val="24"/>
          <w:szCs w:val="24"/>
        </w:rPr>
        <w:t>методических объединени</w:t>
      </w:r>
      <w:r w:rsidR="00D2054D" w:rsidRPr="00C23DE7">
        <w:rPr>
          <w:rFonts w:ascii="Liberation Serif" w:hAnsi="Liberation Serif" w:cs="Liberation Serif"/>
          <w:sz w:val="24"/>
          <w:szCs w:val="24"/>
        </w:rPr>
        <w:t>й,</w:t>
      </w:r>
      <w:r w:rsidR="003B113C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в т.ч. </w:t>
      </w:r>
    </w:p>
    <w:p w14:paraId="73C2F321" w14:textId="02F8CC74" w:rsidR="00845566" w:rsidRPr="00C23DE7" w:rsidRDefault="00845566" w:rsidP="00C23DE7">
      <w:pPr>
        <w:pStyle w:val="a9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- </w:t>
      </w:r>
      <w:r w:rsidR="00B1081C" w:rsidRPr="00C23DE7">
        <w:rPr>
          <w:rFonts w:ascii="Liberation Serif" w:hAnsi="Liberation Serif" w:cs="Liberation Serif"/>
          <w:sz w:val="24"/>
          <w:szCs w:val="24"/>
        </w:rPr>
        <w:t>1</w:t>
      </w:r>
      <w:r w:rsidR="004B20E5">
        <w:rPr>
          <w:rFonts w:ascii="Liberation Serif" w:hAnsi="Liberation Serif" w:cs="Liberation Serif"/>
          <w:sz w:val="24"/>
          <w:szCs w:val="24"/>
        </w:rPr>
        <w:t>3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предметных районных методических объединений</w:t>
      </w:r>
      <w:r w:rsidR="003B113C" w:rsidRPr="00C23DE7">
        <w:rPr>
          <w:rFonts w:ascii="Liberation Serif" w:hAnsi="Liberation Serif" w:cs="Liberation Serif"/>
          <w:sz w:val="24"/>
          <w:szCs w:val="24"/>
        </w:rPr>
        <w:t>;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8F6300D" w14:textId="44392BCB" w:rsidR="00845566" w:rsidRPr="00C23DE7" w:rsidRDefault="00845566" w:rsidP="00C23DE7">
      <w:pPr>
        <w:pStyle w:val="a9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- 3 РМО психолого-педагогического сопровождения</w:t>
      </w:r>
      <w:r w:rsidR="003B113C" w:rsidRPr="00C23DE7">
        <w:rPr>
          <w:rFonts w:ascii="Liberation Serif" w:hAnsi="Liberation Serif" w:cs="Liberation Serif"/>
          <w:sz w:val="24"/>
          <w:szCs w:val="24"/>
        </w:rPr>
        <w:t>;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79E2E53" w14:textId="49691337" w:rsidR="00845566" w:rsidRPr="00C23DE7" w:rsidRDefault="00845566" w:rsidP="00C23DE7">
      <w:pPr>
        <w:pStyle w:val="a9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- 3 РМО дошкольного образования</w:t>
      </w:r>
      <w:r w:rsidR="003B113C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5F12F8E6" w14:textId="77777777" w:rsidR="000237FE" w:rsidRPr="00C23DE7" w:rsidRDefault="000237FE" w:rsidP="00C23DE7">
      <w:pPr>
        <w:pStyle w:val="a9"/>
        <w:rPr>
          <w:rFonts w:ascii="Liberation Serif" w:hAnsi="Liberation Serif" w:cs="Liberation Serif"/>
          <w:sz w:val="24"/>
          <w:szCs w:val="24"/>
        </w:rPr>
      </w:pPr>
    </w:p>
    <w:p w14:paraId="64924057" w14:textId="5341876B" w:rsidR="000237FE" w:rsidRPr="00C23DE7" w:rsidRDefault="000237FE" w:rsidP="00C23DE7">
      <w:pPr>
        <w:pStyle w:val="a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Районные методические </w:t>
      </w:r>
      <w:r w:rsidR="00B1081C" w:rsidRPr="00C23DE7">
        <w:rPr>
          <w:rFonts w:ascii="Liberation Serif" w:hAnsi="Liberation Serif" w:cs="Liberation Serif"/>
          <w:b/>
          <w:bCs/>
          <w:sz w:val="24"/>
          <w:szCs w:val="24"/>
        </w:rPr>
        <w:t>объединения в 2022</w:t>
      </w:r>
      <w:r w:rsidRPr="00C23DE7">
        <w:rPr>
          <w:rFonts w:ascii="Liberation Serif" w:hAnsi="Liberation Serif" w:cs="Liberation Serif"/>
          <w:b/>
          <w:bCs/>
          <w:sz w:val="24"/>
          <w:szCs w:val="24"/>
        </w:rPr>
        <w:t>-202</w:t>
      </w:r>
      <w:r w:rsidR="00B1081C" w:rsidRPr="00C23DE7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 учебном году</w:t>
      </w:r>
      <w:r w:rsidR="001E15BF" w:rsidRPr="00C23DE7">
        <w:rPr>
          <w:rFonts w:ascii="Liberation Serif" w:hAnsi="Liberation Serif" w:cs="Liberation Serif"/>
          <w:b/>
          <w:bCs/>
          <w:sz w:val="24"/>
          <w:szCs w:val="24"/>
        </w:rPr>
        <w:t>/руководители РМО</w:t>
      </w:r>
    </w:p>
    <w:p w14:paraId="32D2FC65" w14:textId="77777777" w:rsidR="000237FE" w:rsidRPr="00C23DE7" w:rsidRDefault="000237FE" w:rsidP="00C23DE7">
      <w:pPr>
        <w:pStyle w:val="a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0237FE" w:rsidRPr="00C23DE7" w14:paraId="2629BE03" w14:textId="77777777" w:rsidTr="00E66A6D">
        <w:tc>
          <w:tcPr>
            <w:tcW w:w="562" w:type="dxa"/>
          </w:tcPr>
          <w:p w14:paraId="35E61D05" w14:textId="3E999E54" w:rsidR="000237FE" w:rsidRPr="00C23DE7" w:rsidRDefault="000237FE" w:rsidP="00C23DE7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57F41997" w14:textId="1FE61121" w:rsidR="000237FE" w:rsidRPr="00C23DE7" w:rsidRDefault="000237FE" w:rsidP="00C23DE7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РМО</w:t>
            </w:r>
          </w:p>
        </w:tc>
        <w:tc>
          <w:tcPr>
            <w:tcW w:w="5522" w:type="dxa"/>
          </w:tcPr>
          <w:p w14:paraId="4A86885A" w14:textId="6C6B5BA8" w:rsidR="000237FE" w:rsidRPr="00C23DE7" w:rsidRDefault="000237FE" w:rsidP="00C23DE7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Руководитель РМО</w:t>
            </w:r>
          </w:p>
        </w:tc>
      </w:tr>
      <w:tr w:rsidR="000237FE" w:rsidRPr="00C23DE7" w14:paraId="534C1809" w14:textId="77777777" w:rsidTr="00E66A6D">
        <w:tc>
          <w:tcPr>
            <w:tcW w:w="562" w:type="dxa"/>
          </w:tcPr>
          <w:p w14:paraId="2A6B4059" w14:textId="63F224C1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F906634" w14:textId="6251ADA5" w:rsidR="000237FE" w:rsidRPr="00C23DE7" w:rsidRDefault="002666B6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5522" w:type="dxa"/>
          </w:tcPr>
          <w:p w14:paraId="11ADCADC" w14:textId="4CC0C34F" w:rsidR="000237FE" w:rsidRPr="00C23DE7" w:rsidRDefault="00C720A7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Разгильдяева Наталья Анатольевна, учитель МАОУ СОШ. №1г.Туринска</w:t>
            </w:r>
          </w:p>
        </w:tc>
      </w:tr>
      <w:tr w:rsidR="000237FE" w:rsidRPr="00C23DE7" w14:paraId="57C6BF5E" w14:textId="77777777" w:rsidTr="00E66A6D">
        <w:tc>
          <w:tcPr>
            <w:tcW w:w="562" w:type="dxa"/>
          </w:tcPr>
          <w:p w14:paraId="2943015D" w14:textId="5B78E950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A981C70" w14:textId="4546BD10" w:rsidR="000237FE" w:rsidRPr="00C23DE7" w:rsidRDefault="00940822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5522" w:type="dxa"/>
          </w:tcPr>
          <w:p w14:paraId="0887AB64" w14:textId="55D013F1" w:rsidR="000237FE" w:rsidRPr="00C23DE7" w:rsidRDefault="00B1081C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Шаврина Любовь Николаевна</w:t>
            </w:r>
            <w:r w:rsidR="00940822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, учитель МАОУ 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Коркинской</w:t>
            </w:r>
            <w:r w:rsidR="00940822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 СОШ.</w:t>
            </w:r>
          </w:p>
        </w:tc>
      </w:tr>
      <w:tr w:rsidR="000237FE" w:rsidRPr="00C23DE7" w14:paraId="022D98BD" w14:textId="77777777" w:rsidTr="00E66A6D">
        <w:tc>
          <w:tcPr>
            <w:tcW w:w="562" w:type="dxa"/>
          </w:tcPr>
          <w:p w14:paraId="7EA86125" w14:textId="489B7CCD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1CA3CD24" w14:textId="0D9F8912" w:rsidR="000237FE" w:rsidRPr="00C23DE7" w:rsidRDefault="005A0C19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математики и информатики</w:t>
            </w:r>
          </w:p>
        </w:tc>
        <w:tc>
          <w:tcPr>
            <w:tcW w:w="5522" w:type="dxa"/>
          </w:tcPr>
          <w:p w14:paraId="5301ABEE" w14:textId="5ED37B95" w:rsidR="000237FE" w:rsidRPr="00C23DE7" w:rsidRDefault="00B1081C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Волкова Любовь Ивановна</w:t>
            </w:r>
            <w:r w:rsidR="005A0C19" w:rsidRPr="00C23DE7">
              <w:rPr>
                <w:rFonts w:ascii="Liberation Serif" w:hAnsi="Liberation Serif" w:cs="Liberation Serif"/>
                <w:sz w:val="24"/>
                <w:szCs w:val="24"/>
              </w:rPr>
              <w:t>, учитель МАОУ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 Чукреевской</w:t>
            </w:r>
            <w:r w:rsidR="005A0C19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 СОШ </w:t>
            </w:r>
          </w:p>
        </w:tc>
      </w:tr>
      <w:tr w:rsidR="000237FE" w:rsidRPr="00C23DE7" w14:paraId="694674D4" w14:textId="77777777" w:rsidTr="00E66A6D">
        <w:tc>
          <w:tcPr>
            <w:tcW w:w="562" w:type="dxa"/>
          </w:tcPr>
          <w:p w14:paraId="2A4944E2" w14:textId="100F9D0B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57E44AC0" w14:textId="3447E5C6" w:rsidR="000237FE" w:rsidRPr="00C23DE7" w:rsidRDefault="009D5340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5522" w:type="dxa"/>
          </w:tcPr>
          <w:p w14:paraId="6C147E84" w14:textId="4D8E3D20" w:rsidR="000237FE" w:rsidRPr="00C23DE7" w:rsidRDefault="00B1081C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Шестакова Анжелика Николаевна</w:t>
            </w:r>
            <w:r w:rsidR="009D5340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, учитель МАОУ 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Шухруповской О</w:t>
            </w:r>
            <w:r w:rsidR="009D5340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ОШ </w:t>
            </w:r>
          </w:p>
        </w:tc>
      </w:tr>
      <w:tr w:rsidR="000237FE" w:rsidRPr="00C23DE7" w14:paraId="52106AD6" w14:textId="77777777" w:rsidTr="00E66A6D">
        <w:tc>
          <w:tcPr>
            <w:tcW w:w="562" w:type="dxa"/>
          </w:tcPr>
          <w:p w14:paraId="4EFCD1FD" w14:textId="420856EF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6A96923C" w14:textId="2D74FE43" w:rsidR="00E376DA" w:rsidRPr="00C23DE7" w:rsidRDefault="00E376DA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физики</w:t>
            </w:r>
          </w:p>
          <w:p w14:paraId="5410C31B" w14:textId="77777777" w:rsidR="000237FE" w:rsidRPr="00C23DE7" w:rsidRDefault="000237FE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219C7BD" w14:textId="65DE0F16" w:rsidR="000237FE" w:rsidRPr="00C23DE7" w:rsidRDefault="00E376DA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Кузнецова Людмила Валентиновна, учитель МАОУ Коркинской СОШ.</w:t>
            </w:r>
          </w:p>
        </w:tc>
      </w:tr>
      <w:tr w:rsidR="000237FE" w:rsidRPr="00C23DE7" w14:paraId="0FAC30D7" w14:textId="77777777" w:rsidTr="00E66A6D">
        <w:tc>
          <w:tcPr>
            <w:tcW w:w="562" w:type="dxa"/>
          </w:tcPr>
          <w:p w14:paraId="5ADF7107" w14:textId="54FBE18B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48FFF8DA" w14:textId="09B0DB01" w:rsidR="000237FE" w:rsidRPr="00C23DE7" w:rsidRDefault="00E376DA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5522" w:type="dxa"/>
          </w:tcPr>
          <w:p w14:paraId="1EFA9ED6" w14:textId="17BAE76A" w:rsidR="000237FE" w:rsidRPr="00C23DE7" w:rsidRDefault="00E66C0C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Шестовских Марина Геннадьевна, учитель МАОУ Ленской СОШ.</w:t>
            </w:r>
          </w:p>
        </w:tc>
      </w:tr>
      <w:tr w:rsidR="000237FE" w:rsidRPr="00C23DE7" w14:paraId="65663817" w14:textId="77777777" w:rsidTr="00E66A6D">
        <w:tc>
          <w:tcPr>
            <w:tcW w:w="562" w:type="dxa"/>
          </w:tcPr>
          <w:p w14:paraId="5BDA6B51" w14:textId="5E087FB7" w:rsidR="000237FE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6553D9A4" w14:textId="10C61E19" w:rsidR="000237FE" w:rsidRPr="00C23DE7" w:rsidRDefault="00B016D0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преподавателей-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организаторов ОБЖ</w:t>
            </w:r>
          </w:p>
        </w:tc>
        <w:tc>
          <w:tcPr>
            <w:tcW w:w="5522" w:type="dxa"/>
          </w:tcPr>
          <w:p w14:paraId="5CD152E6" w14:textId="3A742FF7" w:rsidR="000237FE" w:rsidRPr="00C23DE7" w:rsidRDefault="00B016D0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Тихонов Евгений Георгиевич, учитель МАОУ 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СОШ №3 имени Ю.А. Гагарина</w:t>
            </w:r>
          </w:p>
        </w:tc>
      </w:tr>
      <w:tr w:rsidR="00E66A6D" w:rsidRPr="00C23DE7" w14:paraId="0C383912" w14:textId="77777777" w:rsidTr="00E66A6D">
        <w:tc>
          <w:tcPr>
            <w:tcW w:w="562" w:type="dxa"/>
          </w:tcPr>
          <w:p w14:paraId="3DDFED86" w14:textId="071870BE" w:rsidR="00E66A6D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14:paraId="52A80BCA" w14:textId="1B7D62E7" w:rsidR="00E66A6D" w:rsidRPr="00C23DE7" w:rsidRDefault="006E0BE2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5522" w:type="dxa"/>
          </w:tcPr>
          <w:p w14:paraId="13D9239F" w14:textId="76E8D9AE" w:rsidR="00E66A6D" w:rsidRPr="00C23DE7" w:rsidRDefault="006E0BE2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Крутикова Татьяна Анатольевна, учитель МАОУ СОШ №3 имени Ю.А. Гагарина</w:t>
            </w:r>
          </w:p>
        </w:tc>
      </w:tr>
      <w:tr w:rsidR="00E66A6D" w:rsidRPr="00C23DE7" w14:paraId="72C3C9D3" w14:textId="77777777" w:rsidTr="00E66A6D">
        <w:tc>
          <w:tcPr>
            <w:tcW w:w="562" w:type="dxa"/>
          </w:tcPr>
          <w:p w14:paraId="0B7728C1" w14:textId="4FA9D3A8" w:rsidR="00E66A6D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75631F32" w14:textId="217C584A" w:rsidR="00E66A6D" w:rsidRPr="00C23DE7" w:rsidRDefault="00AE7505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технологии и образовательной области «Искусство»</w:t>
            </w:r>
          </w:p>
        </w:tc>
        <w:tc>
          <w:tcPr>
            <w:tcW w:w="5522" w:type="dxa"/>
          </w:tcPr>
          <w:p w14:paraId="76B0AC02" w14:textId="2BA9AA29" w:rsidR="00E66A6D" w:rsidRPr="00C23DE7" w:rsidRDefault="00EF5188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Гринь Лилия Вячеславовна, учитель МАОУ Фабричной СОШ</w:t>
            </w:r>
          </w:p>
        </w:tc>
      </w:tr>
      <w:tr w:rsidR="00E66A6D" w:rsidRPr="00C23DE7" w14:paraId="1475D291" w14:textId="77777777" w:rsidTr="00E66A6D">
        <w:tc>
          <w:tcPr>
            <w:tcW w:w="562" w:type="dxa"/>
          </w:tcPr>
          <w:p w14:paraId="0B573C30" w14:textId="79085E46" w:rsidR="00E66A6D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450B4C93" w14:textId="676CEAD0" w:rsidR="00982375" w:rsidRPr="00C23DE7" w:rsidRDefault="00982375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информатики</w:t>
            </w:r>
          </w:p>
          <w:p w14:paraId="2CACA5FA" w14:textId="77777777" w:rsidR="00E66A6D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7668258F" w14:textId="5A007085" w:rsidR="00E66A6D" w:rsidRPr="00C23DE7" w:rsidRDefault="00982375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Палкина Светлана Геннадьевна, учитель МАОУ Леонтьевской СОШ</w:t>
            </w:r>
            <w:r w:rsidR="005D1507" w:rsidRPr="00C23DE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E66A6D" w:rsidRPr="00C23DE7" w14:paraId="34BB716B" w14:textId="77777777" w:rsidTr="00E66A6D">
        <w:tc>
          <w:tcPr>
            <w:tcW w:w="562" w:type="dxa"/>
          </w:tcPr>
          <w:p w14:paraId="45538B78" w14:textId="43958DCE" w:rsidR="00E66A6D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311A56E8" w14:textId="4B9BA83A" w:rsidR="00E66A6D" w:rsidRPr="00C23DE7" w:rsidRDefault="005D1507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Style w:val="21"/>
                <w:rFonts w:ascii="Liberation Serif" w:eastAsiaTheme="minorHAnsi" w:hAnsi="Liberation Serif" w:cs="Liberation Serif"/>
                <w:sz w:val="24"/>
                <w:szCs w:val="24"/>
              </w:rPr>
              <w:t>учителей химии и биологии</w:t>
            </w:r>
          </w:p>
        </w:tc>
        <w:tc>
          <w:tcPr>
            <w:tcW w:w="5522" w:type="dxa"/>
          </w:tcPr>
          <w:p w14:paraId="5A84D3BA" w14:textId="018DF6DA" w:rsidR="00E66A6D" w:rsidRPr="00C23DE7" w:rsidRDefault="00B1081C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Шевелева Ирина Валентиновна</w:t>
            </w:r>
            <w:r w:rsidR="00024D7B" w:rsidRPr="00C23DE7">
              <w:rPr>
                <w:rFonts w:ascii="Liberation Serif" w:hAnsi="Liberation Serif" w:cs="Liberation Serif"/>
                <w:sz w:val="24"/>
                <w:szCs w:val="24"/>
              </w:rPr>
              <w:t>, учитель МАОУ СОШ. №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4D7B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 г. Туринска</w:t>
            </w:r>
          </w:p>
        </w:tc>
      </w:tr>
      <w:tr w:rsidR="00E66A6D" w:rsidRPr="00C23DE7" w14:paraId="717E7E68" w14:textId="77777777" w:rsidTr="00E66A6D">
        <w:tc>
          <w:tcPr>
            <w:tcW w:w="562" w:type="dxa"/>
          </w:tcPr>
          <w:p w14:paraId="761078C7" w14:textId="260DD24E" w:rsidR="00E66A6D" w:rsidRPr="00C23DE7" w:rsidRDefault="00E66A6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70F669E5" w14:textId="262C712C" w:rsidR="00E66A6D" w:rsidRPr="00C23DE7" w:rsidRDefault="00024D7B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 истории, обществознания</w:t>
            </w:r>
          </w:p>
        </w:tc>
        <w:tc>
          <w:tcPr>
            <w:tcW w:w="5522" w:type="dxa"/>
          </w:tcPr>
          <w:p w14:paraId="38495CEB" w14:textId="3770D3D5" w:rsidR="00E66A6D" w:rsidRPr="00C23DE7" w:rsidRDefault="00024D7B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Шестовских Марина Геннадьевна, учитель МАОУ Ленской СОШ.</w:t>
            </w:r>
          </w:p>
        </w:tc>
      </w:tr>
      <w:tr w:rsidR="00D2054D" w:rsidRPr="00C23DE7" w14:paraId="0A6D5897" w14:textId="77777777" w:rsidTr="00E66A6D">
        <w:tc>
          <w:tcPr>
            <w:tcW w:w="562" w:type="dxa"/>
          </w:tcPr>
          <w:p w14:paraId="644B32A5" w14:textId="54DA3384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7DCE11F0" w14:textId="77777777" w:rsidR="00D2054D" w:rsidRPr="00C23DE7" w:rsidRDefault="00D2054D" w:rsidP="00C23DE7">
            <w:pPr>
              <w:jc w:val="both"/>
              <w:rPr>
                <w:rStyle w:val="21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педагогов-библиотекарей</w:t>
            </w:r>
          </w:p>
          <w:p w14:paraId="33E2D130" w14:textId="77777777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F7FF1D6" w14:textId="59A80861" w:rsidR="00D2054D" w:rsidRPr="00C23DE7" w:rsidRDefault="00B1081C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Лаптева Любовь Аркадьевна</w:t>
            </w:r>
            <w:r w:rsidR="00D2054D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педагог-библиотекарь МАОУ </w:t>
            </w:r>
            <w:r w:rsidR="00D02B5C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Усениновской </w:t>
            </w:r>
            <w:r w:rsidR="00D2054D" w:rsidRPr="00C23DE7">
              <w:rPr>
                <w:rFonts w:ascii="Liberation Serif" w:hAnsi="Liberation Serif" w:cs="Liberation Serif"/>
                <w:sz w:val="24"/>
                <w:szCs w:val="24"/>
              </w:rPr>
              <w:t>СОШ.</w:t>
            </w:r>
          </w:p>
        </w:tc>
      </w:tr>
      <w:tr w:rsidR="00D2054D" w:rsidRPr="00C23DE7" w14:paraId="684790C7" w14:textId="77777777" w:rsidTr="00E66A6D">
        <w:tc>
          <w:tcPr>
            <w:tcW w:w="562" w:type="dxa"/>
          </w:tcPr>
          <w:p w14:paraId="5BBB91FC" w14:textId="4F7B1801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45DC5B8C" w14:textId="17D66EC9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воспитателей подготовительных групп</w:t>
            </w:r>
          </w:p>
        </w:tc>
        <w:tc>
          <w:tcPr>
            <w:tcW w:w="5522" w:type="dxa"/>
          </w:tcPr>
          <w:p w14:paraId="31B0D77C" w14:textId="791666FD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Лофинг Любовь Владимировна, заместитель заведующей МАДОУ№4 «Василек»</w:t>
            </w:r>
          </w:p>
        </w:tc>
      </w:tr>
      <w:tr w:rsidR="00D2054D" w:rsidRPr="00C23DE7" w14:paraId="7290B7B0" w14:textId="77777777" w:rsidTr="00E66A6D">
        <w:tc>
          <w:tcPr>
            <w:tcW w:w="562" w:type="dxa"/>
          </w:tcPr>
          <w:p w14:paraId="03C59E72" w14:textId="0F6A5AB3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4F5C3482" w14:textId="477C7FC7" w:rsidR="00D2054D" w:rsidRPr="00C23DE7" w:rsidRDefault="00D2054D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инструкторов по физической культуре дошкольного образования</w:t>
            </w:r>
          </w:p>
        </w:tc>
        <w:tc>
          <w:tcPr>
            <w:tcW w:w="5522" w:type="dxa"/>
          </w:tcPr>
          <w:p w14:paraId="1F5748CE" w14:textId="04007C44" w:rsidR="00D2054D" w:rsidRPr="00C23DE7" w:rsidRDefault="00B80FFB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Шемелева Ольга Викторовна</w:t>
            </w:r>
            <w:r w:rsidR="00D2054D" w:rsidRPr="00C23DE7">
              <w:rPr>
                <w:rFonts w:ascii="Liberation Serif" w:hAnsi="Liberation Serif" w:cs="Liberation Serif"/>
                <w:sz w:val="24"/>
                <w:szCs w:val="24"/>
              </w:rPr>
              <w:t>, инструктор по физической культуре М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БДОУ №7</w:t>
            </w:r>
            <w:r w:rsidR="00D2054D" w:rsidRPr="00C23DE7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Березка</w:t>
            </w:r>
            <w:r w:rsidR="00D2054D" w:rsidRPr="00C23DE7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</w:tc>
      </w:tr>
      <w:tr w:rsidR="00D2054D" w:rsidRPr="00C23DE7" w14:paraId="48C3E5A8" w14:textId="77777777" w:rsidTr="00E66A6D">
        <w:tc>
          <w:tcPr>
            <w:tcW w:w="562" w:type="dxa"/>
          </w:tcPr>
          <w:p w14:paraId="79DFDC92" w14:textId="1E381D2C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1C1DD32A" w14:textId="465F0CD7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музыкальных руководителей дошкольного образования</w:t>
            </w:r>
          </w:p>
        </w:tc>
        <w:tc>
          <w:tcPr>
            <w:tcW w:w="5522" w:type="dxa"/>
          </w:tcPr>
          <w:p w14:paraId="3F3AAB21" w14:textId="3C190611" w:rsidR="00D2054D" w:rsidRPr="00C23DE7" w:rsidRDefault="005950CF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Атаманюк А.Н., музыкальный руководитель МАДОУ №5 «Огонек»</w:t>
            </w:r>
          </w:p>
        </w:tc>
      </w:tr>
      <w:tr w:rsidR="00D2054D" w:rsidRPr="00C23DE7" w14:paraId="39BFBDBD" w14:textId="77777777" w:rsidTr="00E66A6D">
        <w:tc>
          <w:tcPr>
            <w:tcW w:w="562" w:type="dxa"/>
          </w:tcPr>
          <w:p w14:paraId="49D5A02B" w14:textId="1A4CF270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236E6684" w14:textId="27024ED4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учителей-логопедов</w:t>
            </w:r>
          </w:p>
        </w:tc>
        <w:tc>
          <w:tcPr>
            <w:tcW w:w="5522" w:type="dxa"/>
          </w:tcPr>
          <w:p w14:paraId="5D5FA813" w14:textId="79F12306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Царева Ольга Валерьевна, учитель-логопед МАДОУ №2 «Колокольчик»,</w:t>
            </w:r>
          </w:p>
        </w:tc>
      </w:tr>
      <w:tr w:rsidR="00D2054D" w:rsidRPr="00C23DE7" w14:paraId="07E4BA6B" w14:textId="77777777" w:rsidTr="00E66A6D">
        <w:tc>
          <w:tcPr>
            <w:tcW w:w="562" w:type="dxa"/>
          </w:tcPr>
          <w:p w14:paraId="63754ECC" w14:textId="57FA6E4A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3DE2B9A2" w14:textId="77777777" w:rsidR="00D2054D" w:rsidRPr="00C23DE7" w:rsidRDefault="00D2054D" w:rsidP="00C23D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социальных педагогов</w:t>
            </w:r>
          </w:p>
          <w:p w14:paraId="265CDCD9" w14:textId="77777777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3914A85" w14:textId="3DF85A43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Гладкова Ольга Александровна, социальный педагог МАОУ СОШ. №1г.Туринска</w:t>
            </w:r>
          </w:p>
        </w:tc>
      </w:tr>
      <w:tr w:rsidR="00D2054D" w:rsidRPr="00C23DE7" w14:paraId="569BF6DE" w14:textId="77777777" w:rsidTr="00E66A6D">
        <w:tc>
          <w:tcPr>
            <w:tcW w:w="562" w:type="dxa"/>
          </w:tcPr>
          <w:p w14:paraId="3A5FFCAE" w14:textId="0DCEE527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0F6D82CB" w14:textId="39ADF0F9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педагогов-психологов</w:t>
            </w:r>
          </w:p>
        </w:tc>
        <w:tc>
          <w:tcPr>
            <w:tcW w:w="5522" w:type="dxa"/>
          </w:tcPr>
          <w:p w14:paraId="773F6894" w14:textId="74A8F4D9" w:rsidR="00D2054D" w:rsidRPr="00C23DE7" w:rsidRDefault="00D2054D" w:rsidP="00C23DE7">
            <w:pPr>
              <w:pStyle w:val="a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DE7">
              <w:rPr>
                <w:rStyle w:val="21"/>
                <w:rFonts w:ascii="Liberation Serif" w:eastAsiaTheme="minorHAnsi" w:hAnsi="Liberation Serif" w:cs="Liberation Serif"/>
                <w:sz w:val="24"/>
                <w:szCs w:val="24"/>
              </w:rPr>
              <w:t>Захарова Екатерина Ивановна, педагог-психолог МАДОУ</w:t>
            </w:r>
            <w:r w:rsidRPr="00C23DE7">
              <w:rPr>
                <w:rFonts w:ascii="Liberation Serif" w:hAnsi="Liberation Serif" w:cs="Liberation Serif"/>
                <w:sz w:val="24"/>
                <w:szCs w:val="24"/>
              </w:rPr>
              <w:t> №2 "Колокольчик</w:t>
            </w:r>
          </w:p>
        </w:tc>
      </w:tr>
    </w:tbl>
    <w:p w14:paraId="7AF5D2B5" w14:textId="317DB956" w:rsidR="00845566" w:rsidRPr="00C23DE7" w:rsidRDefault="00845566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</w:p>
    <w:p w14:paraId="43A163E3" w14:textId="23CA3B43" w:rsidR="00845566" w:rsidRPr="00C23DE7" w:rsidRDefault="00845566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Всего в </w:t>
      </w:r>
      <w:r w:rsidR="00EE0AD1" w:rsidRPr="00C23DE7">
        <w:rPr>
          <w:rFonts w:ascii="Liberation Serif" w:hAnsi="Liberation Serif" w:cs="Liberation Serif"/>
          <w:sz w:val="24"/>
          <w:szCs w:val="24"/>
        </w:rPr>
        <w:t>течение учебного года</w:t>
      </w:r>
      <w:r w:rsidR="00D02B5C" w:rsidRPr="00C23DE7">
        <w:rPr>
          <w:rFonts w:ascii="Liberation Serif" w:hAnsi="Liberation Serif" w:cs="Liberation Serif"/>
          <w:sz w:val="24"/>
          <w:szCs w:val="24"/>
        </w:rPr>
        <w:t xml:space="preserve"> проведено </w:t>
      </w:r>
      <w:r w:rsidR="00AE756E" w:rsidRPr="00C23DE7">
        <w:rPr>
          <w:rFonts w:ascii="Liberation Serif" w:hAnsi="Liberation Serif" w:cs="Liberation Serif"/>
          <w:sz w:val="24"/>
          <w:szCs w:val="24"/>
        </w:rPr>
        <w:t>55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заседаний РМО, в том числе учителей-предметников – </w:t>
      </w:r>
      <w:r w:rsidR="00D02B5C" w:rsidRPr="00C23DE7">
        <w:rPr>
          <w:rFonts w:ascii="Liberation Serif" w:hAnsi="Liberation Serif" w:cs="Liberation Serif"/>
          <w:sz w:val="24"/>
          <w:szCs w:val="24"/>
        </w:rPr>
        <w:t>34</w:t>
      </w:r>
      <w:r w:rsidRPr="00C23DE7">
        <w:rPr>
          <w:rFonts w:ascii="Liberation Serif" w:hAnsi="Liberation Serif" w:cs="Liberation Serif"/>
          <w:sz w:val="24"/>
          <w:szCs w:val="24"/>
        </w:rPr>
        <w:t>, дошкольн</w:t>
      </w:r>
      <w:r w:rsidR="00D659E3" w:rsidRPr="00C23DE7">
        <w:rPr>
          <w:rFonts w:ascii="Liberation Serif" w:hAnsi="Liberation Serif" w:cs="Liberation Serif"/>
          <w:sz w:val="24"/>
          <w:szCs w:val="24"/>
        </w:rPr>
        <w:t>ого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 w:rsidR="00D659E3" w:rsidRPr="00C23DE7">
        <w:rPr>
          <w:rFonts w:ascii="Liberation Serif" w:hAnsi="Liberation Serif" w:cs="Liberation Serif"/>
          <w:sz w:val="24"/>
          <w:szCs w:val="24"/>
        </w:rPr>
        <w:t>я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– </w:t>
      </w:r>
      <w:r w:rsidR="00AE756E" w:rsidRPr="00C23DE7">
        <w:rPr>
          <w:rFonts w:ascii="Liberation Serif" w:hAnsi="Liberation Serif" w:cs="Liberation Serif"/>
          <w:sz w:val="24"/>
          <w:szCs w:val="24"/>
        </w:rPr>
        <w:t>9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, психолого-педагогического сопровождения – </w:t>
      </w:r>
      <w:r w:rsidR="00AE756E" w:rsidRPr="00C23DE7">
        <w:rPr>
          <w:rFonts w:ascii="Liberation Serif" w:hAnsi="Liberation Serif" w:cs="Liberation Serif"/>
          <w:sz w:val="24"/>
          <w:szCs w:val="24"/>
        </w:rPr>
        <w:t>12</w:t>
      </w:r>
      <w:r w:rsidR="00031F90" w:rsidRPr="00C23DE7">
        <w:rPr>
          <w:rFonts w:ascii="Liberation Serif" w:hAnsi="Liberation Serif" w:cs="Liberation Serif"/>
          <w:sz w:val="24"/>
          <w:szCs w:val="24"/>
        </w:rPr>
        <w:t>.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B7F9F46" w14:textId="77777777" w:rsidR="00A35781" w:rsidRPr="00C23DE7" w:rsidRDefault="00A35781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В общеобразовательных учреждениях функционировало 57 школьных методических объединений.    </w:t>
      </w:r>
    </w:p>
    <w:p w14:paraId="7661A83A" w14:textId="21ABF640" w:rsidR="00A35781" w:rsidRPr="00C23DE7" w:rsidRDefault="00A35781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   </w:t>
      </w:r>
      <w:r w:rsidRPr="00C23DE7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E12FA0" w:rsidRPr="00C23DE7">
        <w:rPr>
          <w:rFonts w:ascii="Liberation Serif" w:hAnsi="Liberation Serif" w:cs="Liberation Serif"/>
          <w:sz w:val="24"/>
          <w:szCs w:val="24"/>
        </w:rPr>
        <w:t>В 202</w:t>
      </w:r>
      <w:r w:rsidR="00D02B5C" w:rsidRPr="00C23DE7">
        <w:rPr>
          <w:rFonts w:ascii="Liberation Serif" w:hAnsi="Liberation Serif" w:cs="Liberation Serif"/>
          <w:sz w:val="24"/>
          <w:szCs w:val="24"/>
        </w:rPr>
        <w:t>2</w:t>
      </w:r>
      <w:r w:rsidR="00E12FA0" w:rsidRPr="00C23DE7">
        <w:rPr>
          <w:rFonts w:ascii="Liberation Serif" w:hAnsi="Liberation Serif" w:cs="Liberation Serif"/>
          <w:sz w:val="24"/>
          <w:szCs w:val="24"/>
        </w:rPr>
        <w:t>-202</w:t>
      </w:r>
      <w:r w:rsidR="00D02B5C" w:rsidRPr="00C23DE7">
        <w:rPr>
          <w:rFonts w:ascii="Liberation Serif" w:hAnsi="Liberation Serif" w:cs="Liberation Serif"/>
          <w:sz w:val="24"/>
          <w:szCs w:val="24"/>
        </w:rPr>
        <w:t>3</w:t>
      </w:r>
      <w:r w:rsidR="00E12FA0" w:rsidRPr="00C23DE7">
        <w:rPr>
          <w:rFonts w:ascii="Liberation Serif" w:hAnsi="Liberation Serif" w:cs="Liberation Serif"/>
          <w:sz w:val="24"/>
          <w:szCs w:val="24"/>
        </w:rPr>
        <w:t xml:space="preserve"> учебном году особое внимание было уделено вопросам </w:t>
      </w:r>
      <w:r w:rsidR="00D02B5C" w:rsidRPr="00C23DE7">
        <w:rPr>
          <w:rStyle w:val="21"/>
          <w:rFonts w:ascii="Liberation Serif" w:eastAsiaTheme="minorHAnsi" w:hAnsi="Liberation Serif" w:cs="Liberation Serif"/>
          <w:sz w:val="24"/>
          <w:szCs w:val="24"/>
        </w:rPr>
        <w:t>профессиональных компетентностей педагогов как одно из условий обеспечения качества образования</w:t>
      </w:r>
      <w:r w:rsidR="00E12FA0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51E34253" w14:textId="42AEEB62" w:rsidR="00C10FF9" w:rsidRPr="00C23DE7" w:rsidRDefault="004029A7" w:rsidP="00C23DE7">
      <w:pPr>
        <w:pStyle w:val="a9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Главные вопросы, которые обсуждались на районных методических объединениях, касались обновления образования</w:t>
      </w:r>
      <w:r w:rsidR="007107D3" w:rsidRPr="00C23DE7">
        <w:rPr>
          <w:rFonts w:ascii="Liberation Serif" w:hAnsi="Liberation Serif" w:cs="Liberation Serif"/>
          <w:sz w:val="24"/>
          <w:szCs w:val="24"/>
        </w:rPr>
        <w:t>, требований к современному уроку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в условиях введения ФГОС СОО, ФГОС ОВЗ, нормативно – правового обеспечения реализации ФГОС, профессионального стандарта «Педагог», современных образовательных технологий как средства повышения качества образования.</w:t>
      </w:r>
    </w:p>
    <w:p w14:paraId="31A0FA42" w14:textId="77777777" w:rsidR="002F7123" w:rsidRPr="00C23DE7" w:rsidRDefault="00845566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На заседаниях РМО </w:t>
      </w:r>
      <w:r w:rsidR="00B53C6A" w:rsidRPr="00C23DE7">
        <w:rPr>
          <w:rFonts w:ascii="Liberation Serif" w:hAnsi="Liberation Serif" w:cs="Liberation Serif"/>
          <w:sz w:val="24"/>
          <w:szCs w:val="24"/>
        </w:rPr>
        <w:t xml:space="preserve">в течение учебного года 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более 130 педагогов представили опыт работы, доклады, презентации, </w:t>
      </w:r>
      <w:r w:rsidR="004029A7" w:rsidRPr="00C23DE7">
        <w:rPr>
          <w:rFonts w:ascii="Liberation Serif" w:hAnsi="Liberation Serif" w:cs="Liberation Serif"/>
          <w:sz w:val="24"/>
          <w:szCs w:val="24"/>
        </w:rPr>
        <w:t xml:space="preserve">открытые уроки, </w:t>
      </w:r>
      <w:r w:rsidRPr="00C23DE7">
        <w:rPr>
          <w:rFonts w:ascii="Liberation Serif" w:hAnsi="Liberation Serif" w:cs="Liberation Serif"/>
          <w:sz w:val="24"/>
          <w:szCs w:val="24"/>
        </w:rPr>
        <w:t>мастер-классы</w:t>
      </w:r>
      <w:r w:rsidR="00A1369C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657228BE" w14:textId="07AD7213" w:rsidR="00845566" w:rsidRPr="00C23DE7" w:rsidRDefault="00A1369C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Б</w:t>
      </w:r>
      <w:r w:rsidR="00031F90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ыли рассмотрены наиболее актуальные вопросы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:</w:t>
      </w:r>
    </w:p>
    <w:p w14:paraId="2E1FFD74" w14:textId="3ED9DF57" w:rsidR="00D659E3" w:rsidRPr="00C23DE7" w:rsidRDefault="00A1369C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- н</w:t>
      </w:r>
      <w:r w:rsidR="00D659E3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а заседаниях РМО учителей-предметников</w:t>
      </w:r>
      <w:r w:rsidR="0058261B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: </w:t>
      </w:r>
      <w:r w:rsidR="002F744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совершенствование образовательных и рабочих программ, </w:t>
      </w:r>
      <w:r w:rsidR="00845566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ВПР как инструмент оценки качества образования, уровня достижения планируемых образовательных результатов;</w:t>
      </w:r>
      <w:r w:rsidR="0058261B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845566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использование результатов независимых оценочных процедур для корректировки рабочей программы педагога;</w:t>
      </w:r>
      <w:r w:rsidR="0058261B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 формирование и оценка функциональной грамотности обучающихся;</w:t>
      </w:r>
      <w:r w:rsidR="0058261B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845566" w:rsidRPr="00C23DE7">
        <w:rPr>
          <w:rFonts w:ascii="Liberation Serif" w:hAnsi="Liberation Serif" w:cs="Liberation Serif"/>
          <w:sz w:val="24"/>
          <w:szCs w:val="24"/>
        </w:rPr>
        <w:t>итоги Всероссийской олимпиады школьников;</w:t>
      </w:r>
      <w:r w:rsidR="0058261B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845566" w:rsidRPr="00C23DE7">
        <w:rPr>
          <w:rFonts w:ascii="Liberation Serif" w:hAnsi="Liberation Serif" w:cs="Liberation Serif"/>
          <w:sz w:val="24"/>
          <w:szCs w:val="24"/>
        </w:rPr>
        <w:t>вопросы ОГЭ, ЕГЭ, ГИА.</w:t>
      </w:r>
    </w:p>
    <w:p w14:paraId="439F060E" w14:textId="57415AF7" w:rsidR="00845566" w:rsidRPr="00C23DE7" w:rsidRDefault="00A1369C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- в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 дошкольном образовании</w:t>
      </w:r>
      <w:r w:rsidR="006F24EE" w:rsidRPr="00C23DE7">
        <w:rPr>
          <w:rFonts w:ascii="Liberation Serif" w:hAnsi="Liberation Serif" w:cs="Liberation Serif"/>
          <w:sz w:val="24"/>
          <w:szCs w:val="24"/>
        </w:rPr>
        <w:t xml:space="preserve">: 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взаимодействие с родителями, создание здоровьесберегающей </w:t>
      </w:r>
      <w:r w:rsidR="006F24EE" w:rsidRPr="00C23DE7">
        <w:rPr>
          <w:rFonts w:ascii="Liberation Serif" w:hAnsi="Liberation Serif" w:cs="Liberation Serif"/>
          <w:sz w:val="24"/>
          <w:szCs w:val="24"/>
        </w:rPr>
        <w:t xml:space="preserve">и предметно-пространственной </w:t>
      </w:r>
      <w:r w:rsidR="00845566" w:rsidRPr="00C23DE7">
        <w:rPr>
          <w:rFonts w:ascii="Liberation Serif" w:hAnsi="Liberation Serif" w:cs="Liberation Serif"/>
          <w:sz w:val="24"/>
          <w:szCs w:val="24"/>
        </w:rPr>
        <w:t xml:space="preserve">среды в ДОУ в соответствии с ФГОС ДО, </w:t>
      </w:r>
      <w:r w:rsidR="00845566" w:rsidRPr="00C23DE7">
        <w:rPr>
          <w:rFonts w:ascii="Liberation Serif" w:hAnsi="Liberation Serif" w:cs="Liberation Serif"/>
          <w:sz w:val="24"/>
          <w:szCs w:val="24"/>
        </w:rPr>
        <w:lastRenderedPageBreak/>
        <w:t>инновационные формы работы в ДОУ</w:t>
      </w:r>
      <w:r w:rsidR="006F24EE" w:rsidRPr="00C23DE7">
        <w:rPr>
          <w:rFonts w:ascii="Liberation Serif" w:hAnsi="Liberation Serif" w:cs="Liberation Serif"/>
          <w:sz w:val="24"/>
          <w:szCs w:val="24"/>
        </w:rPr>
        <w:t xml:space="preserve">, проектирование программ воспитания, формирование инженерного мышления у дошкольников. </w:t>
      </w:r>
    </w:p>
    <w:p w14:paraId="1D7DB1D8" w14:textId="2A3A6546" w:rsidR="008C1B1E" w:rsidRPr="00C23DE7" w:rsidRDefault="00A1369C" w:rsidP="00C23DE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</w:rPr>
        <w:t>- н</w:t>
      </w:r>
      <w:r w:rsidR="006F24EE" w:rsidRPr="00C23DE7">
        <w:rPr>
          <w:rFonts w:ascii="Liberation Serif" w:hAnsi="Liberation Serif" w:cs="Liberation Serif"/>
        </w:rPr>
        <w:t xml:space="preserve">а </w:t>
      </w:r>
      <w:r w:rsidR="00845566" w:rsidRPr="00C23DE7">
        <w:rPr>
          <w:rFonts w:ascii="Liberation Serif" w:hAnsi="Liberation Serif" w:cs="Liberation Serif"/>
        </w:rPr>
        <w:t>РМО учителей-логопедов, социальных педагогов, педагогов-психологов</w:t>
      </w:r>
      <w:r w:rsidR="006F24EE" w:rsidRPr="00C23DE7">
        <w:rPr>
          <w:rFonts w:ascii="Liberation Serif" w:hAnsi="Liberation Serif" w:cs="Liberation Serif"/>
        </w:rPr>
        <w:t xml:space="preserve">: </w:t>
      </w:r>
      <w:r w:rsidR="00845566" w:rsidRPr="00C23DE7">
        <w:rPr>
          <w:rFonts w:ascii="Liberation Serif" w:hAnsi="Liberation Serif" w:cs="Liberation Serif"/>
        </w:rPr>
        <w:t xml:space="preserve">использование интерактивного оборудования в развитии речи детей; </w:t>
      </w:r>
      <w:r w:rsidR="00845566" w:rsidRPr="00C23DE7">
        <w:rPr>
          <w:rFonts w:ascii="Liberation Serif" w:hAnsi="Liberation Serif" w:cs="Liberation Serif"/>
          <w:color w:val="000000"/>
        </w:rPr>
        <w:t>социально-педагогическое сопровождение подростков, состоящих на профилактических учетах; психологическое сопровождение учащихся 9,</w:t>
      </w:r>
      <w:r w:rsidR="00B3173E" w:rsidRPr="00C23DE7">
        <w:rPr>
          <w:rFonts w:ascii="Liberation Serif" w:hAnsi="Liberation Serif" w:cs="Liberation Serif"/>
          <w:color w:val="000000"/>
        </w:rPr>
        <w:t xml:space="preserve"> </w:t>
      </w:r>
      <w:r w:rsidR="00845566" w:rsidRPr="00C23DE7">
        <w:rPr>
          <w:rFonts w:ascii="Liberation Serif" w:hAnsi="Liberation Serif" w:cs="Liberation Serif"/>
          <w:color w:val="000000"/>
        </w:rPr>
        <w:t>11 классов по предупреждению эмоционального неблагополучия в период подготовки и сдачи ГИА.</w:t>
      </w:r>
    </w:p>
    <w:p w14:paraId="6221EEFB" w14:textId="77777777" w:rsidR="00003F1A" w:rsidRPr="00C23DE7" w:rsidRDefault="003D50C1" w:rsidP="00C23DE7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Совершенствование методической работы РМО обеспечивалась различными</w:t>
      </w:r>
      <w:r w:rsidR="008C1B1E" w:rsidRPr="00C23DE7">
        <w:rPr>
          <w:rFonts w:ascii="Liberation Serif" w:hAnsi="Liberation Serif" w:cs="Liberation Serif"/>
          <w:sz w:val="24"/>
          <w:szCs w:val="24"/>
        </w:rPr>
        <w:t xml:space="preserve"> форм</w:t>
      </w:r>
      <w:r w:rsidRPr="00C23DE7">
        <w:rPr>
          <w:rFonts w:ascii="Liberation Serif" w:hAnsi="Liberation Serif" w:cs="Liberation Serif"/>
          <w:sz w:val="24"/>
          <w:szCs w:val="24"/>
        </w:rPr>
        <w:t>ами</w:t>
      </w:r>
      <w:r w:rsidR="008C1B1E" w:rsidRPr="00C23DE7">
        <w:rPr>
          <w:rFonts w:ascii="Liberation Serif" w:hAnsi="Liberation Serif" w:cs="Liberation Serif"/>
          <w:sz w:val="24"/>
          <w:szCs w:val="24"/>
        </w:rPr>
        <w:t xml:space="preserve"> работы методических объединений</w:t>
      </w:r>
      <w:r w:rsidR="009D0762" w:rsidRPr="00C23DE7">
        <w:rPr>
          <w:rFonts w:ascii="Liberation Serif" w:hAnsi="Liberation Serif" w:cs="Liberation Serif"/>
          <w:sz w:val="24"/>
          <w:szCs w:val="24"/>
        </w:rPr>
        <w:t>. Можно отметить наиболее эффективные формы проведения</w:t>
      </w:r>
      <w:r w:rsidR="00D56D35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6F6B3847" w14:textId="36905919" w:rsidR="00C9655D" w:rsidRPr="00C23DE7" w:rsidRDefault="005559C8" w:rsidP="00C23DE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23DE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целью </w:t>
      </w:r>
      <w:r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развития творческого потенциала педагогов, </w:t>
      </w:r>
      <w:r w:rsidR="00561C4B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повышения</w:t>
      </w:r>
      <w:r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интерес</w:t>
      </w:r>
      <w:r w:rsidR="00561C4B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а</w:t>
      </w:r>
      <w:r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к поиску новых эффективных форм и способов</w:t>
      </w:r>
      <w:r w:rsidR="00561C4B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педагогической деятельности на </w:t>
      </w:r>
      <w:r w:rsidR="00561C4B" w:rsidRPr="00C23DE7">
        <w:rPr>
          <w:rFonts w:ascii="Liberation Serif" w:hAnsi="Liberation Serif" w:cs="Liberation Serif"/>
          <w:b/>
          <w:bCs/>
          <w:color w:val="333333"/>
          <w:sz w:val="24"/>
          <w:szCs w:val="24"/>
          <w:shd w:val="clear" w:color="auto" w:fill="FFFFFF"/>
        </w:rPr>
        <w:t xml:space="preserve">РМО </w:t>
      </w:r>
      <w:r w:rsidR="004B795B" w:rsidRPr="00C23DE7">
        <w:rPr>
          <w:rFonts w:ascii="Liberation Serif" w:hAnsi="Liberation Serif" w:cs="Liberation Serif"/>
          <w:b/>
          <w:bCs/>
          <w:color w:val="333333"/>
          <w:sz w:val="24"/>
          <w:szCs w:val="24"/>
          <w:shd w:val="clear" w:color="auto" w:fill="FFFFFF"/>
        </w:rPr>
        <w:t>учителей</w:t>
      </w:r>
      <w:r w:rsidR="00561C4B" w:rsidRPr="00C23DE7">
        <w:rPr>
          <w:rFonts w:ascii="Liberation Serif" w:hAnsi="Liberation Serif" w:cs="Liberation Serif"/>
          <w:b/>
          <w:bCs/>
          <w:color w:val="333333"/>
          <w:sz w:val="24"/>
          <w:szCs w:val="24"/>
          <w:shd w:val="clear" w:color="auto" w:fill="FFFFFF"/>
        </w:rPr>
        <w:t xml:space="preserve"> иностранных языков</w:t>
      </w:r>
      <w:r w:rsidR="00561C4B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(</w:t>
      </w:r>
      <w:r w:rsidR="00003F1A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Шестакова А.Н.) проведён</w:t>
      </w:r>
      <w:r w:rsidR="00561C4B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</w:t>
      </w:r>
      <w:r w:rsidR="00C9655D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в</w:t>
      </w:r>
      <w:r w:rsidR="00003F1A" w:rsidRPr="00C23DE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есенний фестиваль культуры и творческой самодеятельности</w:t>
      </w:r>
      <w:r w:rsidR="00003F1A" w:rsidRPr="00C23DE7">
        <w:rPr>
          <w:rFonts w:ascii="Liberation Serif" w:eastAsia="Times New Roman" w:hAnsi="Liberation Serif" w:cs="Liberation Serif"/>
          <w:b/>
          <w:i/>
          <w:color w:val="000000"/>
          <w:sz w:val="24"/>
          <w:szCs w:val="24"/>
          <w:lang w:eastAsia="ru-RU"/>
        </w:rPr>
        <w:t xml:space="preserve"> «Этот многоликий мир</w:t>
      </w:r>
      <w:r w:rsidR="00003F1A" w:rsidRPr="00C23DE7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>»</w:t>
      </w:r>
      <w:r w:rsidR="00003F1A" w:rsidRPr="00C23DE7">
        <w:rPr>
          <w:rFonts w:ascii="Liberation Serif" w:hAnsi="Liberation Serif" w:cs="Liberation Serif"/>
          <w:sz w:val="24"/>
          <w:szCs w:val="24"/>
        </w:rPr>
        <w:t xml:space="preserve">, </w:t>
      </w:r>
      <w:r w:rsidR="00392355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котор</w:t>
      </w:r>
      <w:r w:rsidR="00003F1A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ый</w:t>
      </w:r>
      <w:r w:rsidR="00392355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явил</w:t>
      </w:r>
      <w:r w:rsidR="00003F1A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ся</w:t>
      </w:r>
      <w:r w:rsidR="00392355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итогом работы РМО за </w:t>
      </w:r>
      <w:r w:rsidR="004B795B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учебный </w:t>
      </w:r>
      <w:r w:rsidR="00392355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год</w:t>
      </w:r>
      <w:r w:rsidR="00C9655D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.</w:t>
      </w:r>
      <w:r w:rsidR="00CF36CF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</w:t>
      </w:r>
      <w:r w:rsidR="00C9655D" w:rsidRPr="00C23DE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К</w:t>
      </w:r>
      <w:r w:rsidR="00C9655D" w:rsidRPr="00C23D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онцертная программа была насыщенной. В неё вошли 17 номеров</w:t>
      </w:r>
      <w:r w:rsidR="00C9655D" w:rsidRPr="00C23DE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C9655D" w:rsidRPr="00C23D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номинациях «Вокал», «Танец», «Малые театральные жанры», «Художественное слово». Участники фестиваля, чувствуя доброжелательную атмосферу, быстро справлялись со своим волнением и достойно представляли свои номера. Суть каждого номера была понятна всем, даже тем, кто изучает другой иностранный язык. Этому помогали заготовленные участниками презентации и видеоролики, сопровождающие выступления.</w:t>
      </w:r>
    </w:p>
    <w:p w14:paraId="41D75D57" w14:textId="0DE05B98" w:rsidR="00C84341" w:rsidRPr="00C23DE7" w:rsidRDefault="00C84341" w:rsidP="00C23DE7">
      <w:pPr>
        <w:pStyle w:val="a9"/>
        <w:ind w:firstLine="70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Организация обсуждения </w:t>
      </w:r>
      <w:r w:rsidR="007F4D53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вопросов </w:t>
      </w:r>
      <w:r w:rsidR="002D62E4" w:rsidRPr="00C23DE7">
        <w:rPr>
          <w:rFonts w:ascii="Liberation Serif" w:hAnsi="Liberation Serif" w:cs="Liberation Serif"/>
          <w:sz w:val="24"/>
          <w:szCs w:val="24"/>
        </w:rPr>
        <w:t>проектирования современного урока на основе системно-деятельностного подхода в обучении</w:t>
      </w:r>
      <w:r w:rsidR="008E1462" w:rsidRPr="00C23DE7">
        <w:rPr>
          <w:rFonts w:ascii="Liberation Serif" w:hAnsi="Liberation Serif" w:cs="Liberation Serif"/>
          <w:sz w:val="24"/>
          <w:szCs w:val="24"/>
        </w:rPr>
        <w:t xml:space="preserve">, проектная и исследовательская деятельность учащихся на уроках, 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выяв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ление 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противоречи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й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, сравн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ение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разны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х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точ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е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к зрения и выб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ор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приемлемы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х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для всех участников позици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й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 решени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й в </w:t>
      </w:r>
      <w:r w:rsidR="008E1462" w:rsidRPr="00C23DE7"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  <w:t xml:space="preserve">форме круглого стола </w:t>
      </w:r>
      <w:r w:rsidR="008E1462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проведено на </w:t>
      </w:r>
      <w:r w:rsidR="008E1462" w:rsidRPr="00C23DE7"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  <w:t xml:space="preserve">РМО </w:t>
      </w:r>
      <w:r w:rsidR="004B795B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учителей</w:t>
      </w:r>
      <w:r w:rsidR="009B5805" w:rsidRPr="00C23DE7"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  <w:t xml:space="preserve"> </w:t>
      </w:r>
      <w:r w:rsidR="008E1462" w:rsidRPr="00C23DE7">
        <w:rPr>
          <w:rStyle w:val="6"/>
          <w:rFonts w:ascii="Liberation Serif" w:eastAsiaTheme="minorHAnsi" w:hAnsi="Liberation Serif" w:cs="Liberation Serif"/>
          <w:i w:val="0"/>
          <w:iCs w:val="0"/>
          <w:color w:val="auto"/>
          <w:sz w:val="24"/>
          <w:szCs w:val="24"/>
        </w:rPr>
        <w:t>информатики</w:t>
      </w:r>
      <w:r w:rsidR="009B5805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 (</w:t>
      </w:r>
      <w:r w:rsidR="00E55A2F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рук. </w:t>
      </w:r>
      <w:r w:rsidR="009B5805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>Палкина С.Г.)</w:t>
      </w:r>
      <w:r w:rsidR="008E1462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  <w:r w:rsidR="008E1462" w:rsidRPr="00C23DE7">
        <w:rPr>
          <w:rStyle w:val="6"/>
          <w:rFonts w:ascii="Liberation Serif" w:eastAsiaTheme="minorHAnsi" w:hAnsi="Liberation Serif" w:cs="Liberation Serif"/>
          <w:i w:val="0"/>
          <w:iCs w:val="0"/>
          <w:color w:val="auto"/>
          <w:sz w:val="24"/>
          <w:szCs w:val="24"/>
        </w:rPr>
        <w:t>истории</w:t>
      </w:r>
      <w:r w:rsidR="00AB26EE" w:rsidRPr="00C23DE7">
        <w:rPr>
          <w:rStyle w:val="6"/>
          <w:rFonts w:ascii="Liberation Serif" w:eastAsiaTheme="minorHAnsi" w:hAnsi="Liberation Serif" w:cs="Liberation Serif"/>
          <w:i w:val="0"/>
          <w:iCs w:val="0"/>
          <w:color w:val="auto"/>
          <w:sz w:val="24"/>
          <w:szCs w:val="24"/>
        </w:rPr>
        <w:t xml:space="preserve"> и</w:t>
      </w:r>
      <w:r w:rsidR="008E1462" w:rsidRPr="00C23DE7">
        <w:rPr>
          <w:rStyle w:val="6"/>
          <w:rFonts w:ascii="Liberation Serif" w:eastAsiaTheme="minorHAnsi" w:hAnsi="Liberation Serif" w:cs="Liberation Serif"/>
          <w:i w:val="0"/>
          <w:iCs w:val="0"/>
          <w:color w:val="auto"/>
          <w:sz w:val="24"/>
          <w:szCs w:val="24"/>
        </w:rPr>
        <w:t xml:space="preserve"> обществознания</w:t>
      </w:r>
      <w:r w:rsidR="009B5805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 (</w:t>
      </w:r>
      <w:r w:rsidR="00E55A2F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рук. </w:t>
      </w:r>
      <w:r w:rsidR="009B5805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>Шестовских М.Г.)</w:t>
      </w:r>
      <w:r w:rsidR="00D625F4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 w:rsidR="00D625F4" w:rsidRPr="00C23DE7">
        <w:rPr>
          <w:rStyle w:val="6"/>
          <w:rFonts w:ascii="Liberation Serif" w:eastAsiaTheme="minorHAnsi" w:hAnsi="Liberation Serif" w:cs="Liberation Serif"/>
          <w:i w:val="0"/>
          <w:iCs w:val="0"/>
          <w:color w:val="auto"/>
          <w:sz w:val="24"/>
          <w:szCs w:val="24"/>
        </w:rPr>
        <w:t>преподавателей-организаторов ОБЖ</w:t>
      </w:r>
      <w:r w:rsidR="00D625F4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 (рук. Тихонов Е.Г.)</w:t>
      </w:r>
    </w:p>
    <w:p w14:paraId="15DA140B" w14:textId="60BA0CEC" w:rsidR="0046199D" w:rsidRPr="00C23DE7" w:rsidRDefault="0046199D" w:rsidP="00C23DE7">
      <w:pPr>
        <w:pStyle w:val="a9"/>
        <w:ind w:firstLine="70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Вопрос комплексного подхода к деятельности по подготовке учащихся к ЕГЭ в форме </w:t>
      </w:r>
      <w:r w:rsidRPr="00C23DE7">
        <w:rPr>
          <w:rStyle w:val="6"/>
          <w:rFonts w:ascii="Liberation Serif" w:eastAsiaTheme="minorHAnsi" w:hAnsi="Liberation Serif" w:cs="Liberation Serif"/>
          <w:i w:val="0"/>
          <w:iCs w:val="0"/>
          <w:sz w:val="24"/>
          <w:szCs w:val="24"/>
        </w:rPr>
        <w:t>коллективног</w:t>
      </w:r>
      <w:r w:rsidR="004208C3" w:rsidRPr="00C23DE7">
        <w:rPr>
          <w:rStyle w:val="6"/>
          <w:rFonts w:ascii="Liberation Serif" w:eastAsiaTheme="minorHAnsi" w:hAnsi="Liberation Serif" w:cs="Liberation Serif"/>
          <w:i w:val="0"/>
          <w:iCs w:val="0"/>
          <w:sz w:val="24"/>
          <w:szCs w:val="24"/>
        </w:rPr>
        <w:t>о обсуждения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был проведен на заседании </w:t>
      </w:r>
      <w:r w:rsidRPr="00C23DE7">
        <w:rPr>
          <w:rStyle w:val="6"/>
          <w:rFonts w:ascii="Liberation Serif" w:eastAsiaTheme="minorHAnsi" w:hAnsi="Liberation Serif" w:cs="Liberation Serif"/>
          <w:i w:val="0"/>
          <w:iCs w:val="0"/>
          <w:sz w:val="24"/>
          <w:szCs w:val="24"/>
        </w:rPr>
        <w:t xml:space="preserve">РМО </w:t>
      </w:r>
      <w:r w:rsidR="004B795B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учителей</w:t>
      </w:r>
      <w:r w:rsidR="004B795B" w:rsidRPr="00C23DE7">
        <w:rPr>
          <w:rStyle w:val="6"/>
          <w:rFonts w:ascii="Liberation Serif" w:eastAsiaTheme="minorHAnsi" w:hAnsi="Liberation Serif" w:cs="Liberation Serif"/>
          <w:i w:val="0"/>
          <w:iCs w:val="0"/>
          <w:sz w:val="24"/>
          <w:szCs w:val="24"/>
        </w:rPr>
        <w:t xml:space="preserve"> </w:t>
      </w:r>
      <w:r w:rsidRPr="00C23DE7">
        <w:rPr>
          <w:rStyle w:val="6"/>
          <w:rFonts w:ascii="Liberation Serif" w:eastAsiaTheme="minorHAnsi" w:hAnsi="Liberation Serif" w:cs="Liberation Serif"/>
          <w:i w:val="0"/>
          <w:iCs w:val="0"/>
          <w:sz w:val="24"/>
          <w:szCs w:val="24"/>
        </w:rPr>
        <w:t>математики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(</w:t>
      </w:r>
      <w:r w:rsidR="00295A70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рук. Волкова Л.И.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).</w:t>
      </w:r>
    </w:p>
    <w:p w14:paraId="13A77300" w14:textId="77777777" w:rsidR="00DA69C2" w:rsidRDefault="00731010" w:rsidP="00DA69C2">
      <w:pPr>
        <w:pStyle w:val="a9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b/>
          <w:bCs/>
          <w:color w:val="000000"/>
          <w:sz w:val="24"/>
          <w:szCs w:val="24"/>
          <w:shd w:val="clear" w:color="auto" w:fill="FFFFFF"/>
        </w:rPr>
        <w:t>Деятельность районного методического объединения</w:t>
      </w:r>
      <w:r w:rsidRPr="00C23DE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 учителей химии и биологии  имела практическую направленность. Основными формами проведения заседаний были семинары, семинары-практикумы, мастер – классы. тренинги ЕГЭ для учителей. </w:t>
      </w:r>
      <w:r w:rsidR="00295A70" w:rsidRPr="00C23DE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Урок на тему: </w:t>
      </w:r>
      <w:r w:rsidR="00295A70" w:rsidRPr="00C23DE7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«Химические реакции в органической химии»</w:t>
      </w:r>
      <w:r w:rsidR="00EB6046" w:rsidRPr="00C23DE7">
        <w:rPr>
          <w:rFonts w:ascii="Liberation Serif" w:hAnsi="Liberation Serif" w:cs="Liberation Serif"/>
          <w:sz w:val="24"/>
          <w:szCs w:val="24"/>
        </w:rPr>
        <w:t xml:space="preserve"> был представлен в рамках</w:t>
      </w:r>
      <w:r w:rsidR="00740EB2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740EB2" w:rsidRPr="00C23DE7">
        <w:rPr>
          <w:rFonts w:ascii="Liberation Serif" w:hAnsi="Liberation Serif" w:cs="Liberation Serif"/>
          <w:b/>
          <w:bCs/>
          <w:sz w:val="24"/>
          <w:szCs w:val="24"/>
        </w:rPr>
        <w:t>открытого урока</w:t>
      </w:r>
      <w:r w:rsidR="00740EB2" w:rsidRPr="00C23DE7">
        <w:rPr>
          <w:rFonts w:ascii="Liberation Serif" w:hAnsi="Liberation Serif" w:cs="Liberation Serif"/>
          <w:sz w:val="24"/>
          <w:szCs w:val="24"/>
        </w:rPr>
        <w:t xml:space="preserve"> по химии в 10</w:t>
      </w:r>
      <w:r w:rsidR="00295A70" w:rsidRPr="00C23DE7">
        <w:rPr>
          <w:rFonts w:ascii="Liberation Serif" w:hAnsi="Liberation Serif" w:cs="Liberation Serif"/>
          <w:sz w:val="24"/>
          <w:szCs w:val="24"/>
        </w:rPr>
        <w:t>-11</w:t>
      </w:r>
      <w:r w:rsidR="00740EB2" w:rsidRPr="00C23DE7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295A70" w:rsidRPr="00C23DE7">
        <w:rPr>
          <w:rFonts w:ascii="Liberation Serif" w:hAnsi="Liberation Serif" w:cs="Liberation Serif"/>
          <w:sz w:val="24"/>
          <w:szCs w:val="24"/>
        </w:rPr>
        <w:t>ах</w:t>
      </w:r>
      <w:r w:rsidR="00740EB2" w:rsidRPr="00C23DE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740EB2" w:rsidRPr="00C23DE7">
        <w:rPr>
          <w:rFonts w:ascii="Liberation Serif" w:hAnsi="Liberation Serif" w:cs="Liberation Serif"/>
          <w:sz w:val="24"/>
          <w:szCs w:val="24"/>
        </w:rPr>
        <w:t>учител</w:t>
      </w:r>
      <w:r w:rsidR="00EB6046" w:rsidRPr="00C23DE7">
        <w:rPr>
          <w:rFonts w:ascii="Liberation Serif" w:hAnsi="Liberation Serif" w:cs="Liberation Serif"/>
          <w:sz w:val="24"/>
          <w:szCs w:val="24"/>
        </w:rPr>
        <w:t>ем</w:t>
      </w:r>
      <w:r w:rsidR="00740EB2" w:rsidRPr="00C23DE7">
        <w:rPr>
          <w:rFonts w:ascii="Liberation Serif" w:hAnsi="Liberation Serif" w:cs="Liberation Serif"/>
          <w:sz w:val="24"/>
          <w:szCs w:val="24"/>
        </w:rPr>
        <w:t xml:space="preserve"> химии Панаевой С.Ю.  </w:t>
      </w:r>
      <w:r w:rsidR="00EB6046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EB6046"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на РМО </w:t>
      </w:r>
      <w:r w:rsidR="004B795B" w:rsidRPr="00C23DE7">
        <w:rPr>
          <w:rFonts w:ascii="Liberation Serif" w:hAnsi="Liberation Serif" w:cs="Liberation Serif"/>
          <w:sz w:val="24"/>
          <w:szCs w:val="24"/>
        </w:rPr>
        <w:t>учителей</w:t>
      </w:r>
      <w:r w:rsidR="00EB6046"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 химии, биологии</w:t>
      </w:r>
      <w:r w:rsidR="00312231"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312231" w:rsidRPr="00C23DE7">
        <w:rPr>
          <w:rFonts w:ascii="Liberation Serif" w:hAnsi="Liberation Serif" w:cs="Liberation Serif"/>
          <w:sz w:val="24"/>
          <w:szCs w:val="24"/>
        </w:rPr>
        <w:t>(</w:t>
      </w:r>
      <w:r w:rsidR="00E81524" w:rsidRPr="00C23DE7">
        <w:rPr>
          <w:rFonts w:ascii="Liberation Serif" w:hAnsi="Liberation Serif" w:cs="Liberation Serif"/>
          <w:sz w:val="24"/>
          <w:szCs w:val="24"/>
        </w:rPr>
        <w:t xml:space="preserve">рук. </w:t>
      </w:r>
      <w:r w:rsidR="00295A70" w:rsidRPr="00C23DE7">
        <w:rPr>
          <w:rFonts w:ascii="Liberation Serif" w:hAnsi="Liberation Serif" w:cs="Liberation Serif"/>
          <w:sz w:val="24"/>
          <w:szCs w:val="24"/>
        </w:rPr>
        <w:t>Шевелева И.В</w:t>
      </w:r>
      <w:r w:rsidR="00312231" w:rsidRPr="00C23DE7">
        <w:rPr>
          <w:rFonts w:ascii="Liberation Serif" w:hAnsi="Liberation Serif" w:cs="Liberation Serif"/>
          <w:sz w:val="24"/>
          <w:szCs w:val="24"/>
        </w:rPr>
        <w:t>.)</w:t>
      </w:r>
      <w:r w:rsidR="00763393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326C0FF4" w14:textId="77777777" w:rsidR="00DA69C2" w:rsidRDefault="00251359" w:rsidP="00DA69C2">
      <w:pPr>
        <w:pStyle w:val="a9"/>
        <w:ind w:firstLine="708"/>
        <w:jc w:val="both"/>
        <w:rPr>
          <w:rStyle w:val="a8"/>
          <w:rFonts w:ascii="Liberation Serif" w:eastAsiaTheme="minorHAnsi" w:hAnsi="Liberation Serif" w:cs="Liberation Serif"/>
          <w:i w:val="0"/>
          <w:sz w:val="24"/>
          <w:szCs w:val="24"/>
        </w:rPr>
      </w:pPr>
      <w:r w:rsidRPr="00760634">
        <w:rPr>
          <w:rFonts w:ascii="Liberation Serif" w:eastAsia="Times New Roman" w:hAnsi="Liberation Serif" w:cs="Arial"/>
          <w:sz w:val="24"/>
          <w:szCs w:val="24"/>
          <w:lang w:eastAsia="ru-RU"/>
        </w:rPr>
        <w:t>Совершенствование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профессионального уровня и педагогического мастерства </w:t>
      </w:r>
      <w:r w:rsidRPr="00DA69C2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учителей русского языка и литературы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 соответствии с реальными потребностями современной системы образования</w:t>
      </w:r>
      <w:r w:rsidR="00DA69C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</w:t>
      </w:r>
      <w:r w:rsidR="00DA69C2" w:rsidRPr="00DA69C2">
        <w:rPr>
          <w:rStyle w:val="a8"/>
          <w:rFonts w:ascii="Liberation Serif" w:eastAsiaTheme="minorHAnsi" w:hAnsi="Liberation Serif" w:cs="Liberation Serif"/>
          <w:i w:val="0"/>
          <w:sz w:val="24"/>
          <w:szCs w:val="24"/>
        </w:rPr>
        <w:t>были рассмотрены важные вопросы учебно- воспитательной работы с детьми, вопросы подготовки и проведения итоговой аттестации по русскому языку и литературе, проведение олимпиад и подготовка к ним, работа с учащимися с низкой успеваемостью, участие в педагогических конкурсах, участие учащихся в конкурсах по предметам гуманитарного цикла, формирование функциональной грамотности (читательской грамотности), итоговое сочинение в 11 кл., итоговое собеседование в 9 кл., ВПР  и др. Состоялся обмен опытом по данным вопросам. Можно отметить з</w:t>
      </w:r>
      <w:r w:rsidR="00DA69C2">
        <w:rPr>
          <w:rStyle w:val="a8"/>
          <w:rFonts w:ascii="Liberation Serif" w:eastAsiaTheme="minorHAnsi" w:hAnsi="Liberation Serif" w:cs="Liberation Serif"/>
          <w:i w:val="0"/>
          <w:sz w:val="24"/>
          <w:szCs w:val="24"/>
        </w:rPr>
        <w:t>аинтересованность педагогов. (рук. Шаврина Л.Н.).</w:t>
      </w:r>
    </w:p>
    <w:p w14:paraId="6017F72C" w14:textId="5A31B7D6" w:rsidR="001F37D5" w:rsidRDefault="00DA69C2" w:rsidP="001F37D5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Р</w:t>
      </w:r>
      <w:r w:rsidRPr="00DA69C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азвитие профессиональных компетентностей </w:t>
      </w:r>
      <w:r w:rsidRPr="00DA69C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учителей физики</w:t>
      </w:r>
      <w:r w:rsidRPr="00DA69C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в области использования образовательных технологий, выявление оптимальных средств, методов, форм взаимодействия педагога и ребёнка, способствующих повышению качества образования. </w:t>
      </w:r>
      <w:r w:rsidRPr="00DA69C2">
        <w:rPr>
          <w:rFonts w:ascii="Liberation Serif" w:hAnsi="Liberation Serif" w:cs="Liberation Serif"/>
          <w:sz w:val="24"/>
          <w:szCs w:val="24"/>
        </w:rPr>
        <w:t>Подведены итоги работы РМО, проанализировано качество образования по физике за 2021-2022 учебный год по результатам ОГЭ и ЕГЭ, выявлены причины снижения качества выполнения заданий повышенного и высокого уровня сложности. Ознакомились с приоритетными направлениям</w:t>
      </w:r>
      <w:r>
        <w:rPr>
          <w:rFonts w:ascii="Liberation Serif" w:hAnsi="Liberation Serif" w:cs="Liberation Serif"/>
          <w:sz w:val="24"/>
          <w:szCs w:val="24"/>
        </w:rPr>
        <w:t>и педагогической деятельности</w:t>
      </w:r>
      <w:r w:rsidRPr="00DA69C2">
        <w:rPr>
          <w:rFonts w:ascii="Liberation Serif" w:hAnsi="Liberation Serif" w:cs="Liberation Serif"/>
          <w:sz w:val="24"/>
          <w:szCs w:val="24"/>
        </w:rPr>
        <w:t xml:space="preserve">, направленной на достижение </w:t>
      </w:r>
      <w:r w:rsidRPr="00DA69C2">
        <w:rPr>
          <w:rFonts w:ascii="Liberation Serif" w:hAnsi="Liberation Serif" w:cs="Liberation Serif"/>
          <w:sz w:val="24"/>
          <w:szCs w:val="24"/>
        </w:rPr>
        <w:lastRenderedPageBreak/>
        <w:t xml:space="preserve">предметных результатов и формировании функциональной грамотности обучающихся в контексте обновлённых ФГОС. Был сделан обзор Интернет – ресурсов, </w:t>
      </w:r>
      <w:r>
        <w:rPr>
          <w:rFonts w:ascii="Liberation Serif" w:hAnsi="Liberation Serif" w:cs="Liberation Serif"/>
          <w:sz w:val="24"/>
          <w:szCs w:val="24"/>
        </w:rPr>
        <w:t>образовательных сайтов, которые</w:t>
      </w:r>
      <w:r w:rsidRPr="00DA69C2">
        <w:rPr>
          <w:rFonts w:ascii="Liberation Serif" w:hAnsi="Liberation Serif" w:cs="Liberation Serif"/>
          <w:sz w:val="24"/>
          <w:szCs w:val="24"/>
        </w:rPr>
        <w:t xml:space="preserve"> могут оказать помощь педагогам при формировании функциональной грамотности учащихся.</w:t>
      </w:r>
      <w:r w:rsidR="004158BD">
        <w:rPr>
          <w:rFonts w:ascii="Liberation Serif" w:hAnsi="Liberation Serif" w:cs="Liberation Serif"/>
          <w:sz w:val="24"/>
          <w:szCs w:val="24"/>
        </w:rPr>
        <w:t xml:space="preserve"> </w:t>
      </w:r>
      <w:r w:rsidR="004158BD" w:rsidRPr="004158BD">
        <w:rPr>
          <w:rFonts w:ascii="Liberation Serif" w:hAnsi="Liberation Serif" w:cs="Liberation Serif"/>
          <w:sz w:val="24"/>
          <w:szCs w:val="24"/>
        </w:rPr>
        <w:t>Был заслушан опыт работы педагогов</w:t>
      </w:r>
      <w:r w:rsidR="004158BD">
        <w:rPr>
          <w:rFonts w:ascii="Liberation Serif" w:hAnsi="Liberation Serif" w:cs="Liberation Serif"/>
          <w:sz w:val="24"/>
          <w:szCs w:val="24"/>
        </w:rPr>
        <w:t>:</w:t>
      </w:r>
      <w:r w:rsidR="004158BD" w:rsidRPr="004158BD">
        <w:rPr>
          <w:rFonts w:ascii="Liberation Serif" w:hAnsi="Liberation Serif" w:cs="Liberation Serif"/>
          <w:sz w:val="24"/>
          <w:szCs w:val="24"/>
        </w:rPr>
        <w:t xml:space="preserve"> МАОУ СОШ №1, </w:t>
      </w:r>
      <w:r w:rsidR="004158BD" w:rsidRPr="004158BD">
        <w:rPr>
          <w:rFonts w:ascii="Liberation Serif" w:hAnsi="Liberation Serif" w:cs="Liberation Serif"/>
          <w:bCs/>
          <w:sz w:val="24"/>
          <w:szCs w:val="24"/>
        </w:rPr>
        <w:t xml:space="preserve">Коркиной Елены Николаевны учителя физики </w:t>
      </w:r>
      <w:r w:rsidR="004158BD">
        <w:rPr>
          <w:rFonts w:ascii="Liberation Serif" w:hAnsi="Liberation Serif" w:cs="Liberation Serif"/>
          <w:bCs/>
          <w:sz w:val="24"/>
          <w:szCs w:val="24"/>
        </w:rPr>
        <w:t xml:space="preserve">на тему: </w:t>
      </w:r>
      <w:r w:rsidR="004158BD" w:rsidRPr="004158BD">
        <w:rPr>
          <w:rFonts w:ascii="Liberation Serif" w:hAnsi="Liberation Serif" w:cs="Liberation Serif"/>
          <w:bCs/>
          <w:sz w:val="24"/>
          <w:szCs w:val="24"/>
        </w:rPr>
        <w:t>«Практикум.</w:t>
      </w:r>
      <w:r w:rsidR="004158B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158BD" w:rsidRPr="004158BD">
        <w:rPr>
          <w:rFonts w:ascii="Liberation Serif" w:hAnsi="Liberation Serif" w:cs="Liberation Serif"/>
          <w:bCs/>
          <w:sz w:val="24"/>
          <w:szCs w:val="24"/>
        </w:rPr>
        <w:t>Выполнение экспериментального задания на ОГЭ»</w:t>
      </w:r>
      <w:r w:rsidR="004158BD">
        <w:rPr>
          <w:rFonts w:ascii="Liberation Serif" w:hAnsi="Liberation Serif" w:cs="Liberation Serif"/>
          <w:bCs/>
          <w:sz w:val="24"/>
          <w:szCs w:val="24"/>
        </w:rPr>
        <w:t>;</w:t>
      </w:r>
      <w:r w:rsidR="001F37D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158BD" w:rsidRPr="004158BD">
        <w:rPr>
          <w:rFonts w:ascii="Liberation Serif" w:hAnsi="Liberation Serif" w:cs="Liberation Serif"/>
          <w:sz w:val="24"/>
          <w:szCs w:val="24"/>
        </w:rPr>
        <w:t>Городищенской</w:t>
      </w:r>
      <w:r w:rsidR="004158BD">
        <w:rPr>
          <w:rFonts w:ascii="Liberation Serif" w:hAnsi="Liberation Serif" w:cs="Liberation Serif"/>
          <w:sz w:val="24"/>
          <w:szCs w:val="24"/>
        </w:rPr>
        <w:t xml:space="preserve"> СОШ, </w:t>
      </w:r>
      <w:r w:rsidR="004158BD" w:rsidRPr="004158BD">
        <w:rPr>
          <w:rFonts w:ascii="Liberation Serif" w:hAnsi="Liberation Serif" w:cs="Liberation Serif"/>
          <w:sz w:val="24"/>
          <w:szCs w:val="24"/>
        </w:rPr>
        <w:t>Кузевановой Натальи Фёдоровны учителя физики</w:t>
      </w:r>
      <w:r w:rsidR="004158BD">
        <w:rPr>
          <w:rFonts w:ascii="Liberation Serif" w:hAnsi="Liberation Serif" w:cs="Liberation Serif"/>
          <w:sz w:val="24"/>
          <w:szCs w:val="24"/>
        </w:rPr>
        <w:t xml:space="preserve"> на тему: </w:t>
      </w:r>
      <w:r w:rsidR="004158BD" w:rsidRPr="004158BD">
        <w:rPr>
          <w:rFonts w:ascii="Liberation Serif" w:hAnsi="Liberation Serif" w:cs="Liberation Serif"/>
          <w:sz w:val="24"/>
          <w:szCs w:val="24"/>
        </w:rPr>
        <w:t>«</w:t>
      </w:r>
      <w:r w:rsidR="004158BD" w:rsidRPr="004158BD">
        <w:rPr>
          <w:rFonts w:ascii="Liberation Serif" w:hAnsi="Liberation Serif" w:cs="Liberation Serif"/>
          <w:bCs/>
          <w:sz w:val="24"/>
          <w:szCs w:val="24"/>
        </w:rPr>
        <w:t>Использование цифровой лаборатории «Физика» в учебной и внеурочной деятельности»</w:t>
      </w:r>
      <w:r w:rsidR="001F37D5">
        <w:rPr>
          <w:rFonts w:ascii="Liberation Serif" w:hAnsi="Liberation Serif" w:cs="Liberation Serif"/>
          <w:bCs/>
          <w:sz w:val="24"/>
          <w:szCs w:val="24"/>
        </w:rPr>
        <w:t>.</w:t>
      </w:r>
    </w:p>
    <w:p w14:paraId="073470EF" w14:textId="01BA93FC" w:rsidR="00DA69C2" w:rsidRPr="004158BD" w:rsidRDefault="004158BD" w:rsidP="001F37D5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4158BD">
        <w:rPr>
          <w:rFonts w:ascii="Liberation Serif" w:hAnsi="Liberation Serif" w:cs="Liberation Serif"/>
          <w:sz w:val="24"/>
          <w:szCs w:val="24"/>
        </w:rPr>
        <w:t>Был пр</w:t>
      </w:r>
      <w:r w:rsidR="001F37D5">
        <w:rPr>
          <w:rFonts w:ascii="Liberation Serif" w:hAnsi="Liberation Serif" w:cs="Liberation Serif"/>
          <w:sz w:val="24"/>
          <w:szCs w:val="24"/>
        </w:rPr>
        <w:t>едставлен методический материал</w:t>
      </w:r>
      <w:r w:rsidRPr="004158BD">
        <w:rPr>
          <w:rFonts w:ascii="Liberation Serif" w:hAnsi="Liberation Serif" w:cs="Liberation Serif"/>
          <w:bCs/>
          <w:sz w:val="24"/>
          <w:szCs w:val="24"/>
        </w:rPr>
        <w:t xml:space="preserve"> Фирсовой Ольги Владимировны</w:t>
      </w:r>
      <w:r w:rsidR="001F37D5">
        <w:rPr>
          <w:rFonts w:ascii="Liberation Serif" w:hAnsi="Liberation Serif" w:cs="Liberation Serif"/>
          <w:bCs/>
          <w:sz w:val="24"/>
          <w:szCs w:val="24"/>
        </w:rPr>
        <w:t>,</w:t>
      </w:r>
      <w:r w:rsidRPr="004158BD">
        <w:rPr>
          <w:rFonts w:ascii="Liberation Serif" w:hAnsi="Liberation Serif" w:cs="Liberation Serif"/>
          <w:bCs/>
          <w:sz w:val="24"/>
          <w:szCs w:val="24"/>
        </w:rPr>
        <w:t xml:space="preserve"> учителя Чукреевской СОШ</w:t>
      </w:r>
      <w:r w:rsidR="001F37D5">
        <w:rPr>
          <w:rFonts w:ascii="Liberation Serif" w:hAnsi="Liberation Serif" w:cs="Liberation Serif"/>
          <w:bCs/>
          <w:sz w:val="24"/>
          <w:szCs w:val="24"/>
        </w:rPr>
        <w:t xml:space="preserve"> на тему: </w:t>
      </w:r>
      <w:r w:rsidRPr="004158BD">
        <w:rPr>
          <w:rFonts w:ascii="Liberation Serif" w:hAnsi="Liberation Serif" w:cs="Liberation Serif"/>
          <w:bCs/>
          <w:color w:val="000000"/>
          <w:sz w:val="24"/>
          <w:szCs w:val="24"/>
        </w:rPr>
        <w:t>«</w:t>
      </w:r>
      <w:r w:rsidRPr="004158BD">
        <w:rPr>
          <w:rFonts w:ascii="Liberation Serif" w:hAnsi="Liberation Serif" w:cs="Liberation Serif"/>
          <w:bCs/>
          <w:sz w:val="24"/>
          <w:szCs w:val="24"/>
        </w:rPr>
        <w:t>Использование инновационных педагогических технологий – фактор профессионального роста учителя по повышению качества естественно-научной функциональной грамотности обучающихся</w:t>
      </w:r>
    </w:p>
    <w:p w14:paraId="12BAC1E3" w14:textId="2250D5E6" w:rsidR="00DD26EF" w:rsidRPr="001F37D5" w:rsidRDefault="00763393" w:rsidP="00C23DE7">
      <w:pPr>
        <w:pStyle w:val="a9"/>
        <w:ind w:firstLine="70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</w:pPr>
      <w:r w:rsidRPr="001F37D5">
        <w:rPr>
          <w:rFonts w:ascii="Liberation Serif" w:hAnsi="Liberation Serif" w:cs="Liberation Serif"/>
          <w:sz w:val="24"/>
          <w:szCs w:val="24"/>
          <w:shd w:val="clear" w:color="auto" w:fill="FFFFFF"/>
        </w:rPr>
        <w:t>С целью создания условий для профессионального и личностного развития педагога средствами организованной коммуникации</w:t>
      </w:r>
      <w:r w:rsidR="00A3730A" w:rsidRPr="001F37D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формирования индивидуального стиля творческой педагогической деятельности проведены </w:t>
      </w:r>
      <w:r w:rsidR="00A3730A" w:rsidRPr="001F37D5"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  <w:t>мастер-классы на заседаниях РМО</w:t>
      </w:r>
      <w:r w:rsidR="00295A70" w:rsidRPr="001F37D5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>.</w:t>
      </w:r>
      <w:r w:rsidR="00430E8C" w:rsidRPr="001F37D5">
        <w:rPr>
          <w:rStyle w:val="6"/>
          <w:rFonts w:ascii="Liberation Serif" w:eastAsiaTheme="minorHAnsi" w:hAnsi="Liberation Serif" w:cs="Liberation Serif"/>
          <w:i w:val="0"/>
          <w:iCs w:val="0"/>
          <w:color w:val="auto"/>
          <w:sz w:val="24"/>
          <w:szCs w:val="24"/>
        </w:rPr>
        <w:t xml:space="preserve"> </w:t>
      </w:r>
    </w:p>
    <w:p w14:paraId="5FE18401" w14:textId="4471A94F" w:rsidR="00172805" w:rsidRPr="00C23DE7" w:rsidRDefault="000429C9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</w:pP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 </w:t>
      </w:r>
      <w:r w:rsidR="0069696B"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На </w:t>
      </w: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РМО дошкольного образования </w:t>
      </w:r>
      <w:r w:rsidR="0069696B"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 были представлены: </w:t>
      </w: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>мастер классы, практикумы, деловые игры, презентация опыт</w:t>
      </w:r>
      <w:r w:rsidR="006745A3"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>а,</w:t>
      </w: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 </w:t>
      </w:r>
      <w:hyperlink r:id="rId8" w:tgtFrame="_blank" w:history="1"/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>создание видеороликов, интеллектуальный марафон для педагогов.</w:t>
      </w:r>
    </w:p>
    <w:p w14:paraId="36430D18" w14:textId="4F888D6C" w:rsidR="00381E2C" w:rsidRPr="00C23DE7" w:rsidRDefault="00381E2C" w:rsidP="00C23DE7">
      <w:pPr>
        <w:pStyle w:val="22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Педагоги РМО </w:t>
      </w:r>
      <w:r w:rsidR="0069696B" w:rsidRPr="00C23DE7">
        <w:rPr>
          <w:rFonts w:ascii="Liberation Serif" w:hAnsi="Liberation Serif" w:cs="Liberation Serif"/>
          <w:sz w:val="24"/>
          <w:szCs w:val="24"/>
        </w:rPr>
        <w:t>представляли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опыт своей работы в методических сборниках, печатных изданиях</w:t>
      </w:r>
      <w:r w:rsidR="006745A3" w:rsidRPr="00C23DE7">
        <w:rPr>
          <w:rFonts w:ascii="Liberation Serif" w:hAnsi="Liberation Serif" w:cs="Liberation Serif"/>
          <w:sz w:val="24"/>
          <w:szCs w:val="24"/>
        </w:rPr>
        <w:t xml:space="preserve"> (МБДОУ № 1 «Алёнушка»</w:t>
      </w:r>
      <w:r w:rsidR="000475C1" w:rsidRPr="00C23DE7">
        <w:rPr>
          <w:rFonts w:ascii="Liberation Serif" w:hAnsi="Liberation Serif" w:cs="Liberation Serif"/>
          <w:sz w:val="24"/>
          <w:szCs w:val="24"/>
        </w:rPr>
        <w:t xml:space="preserve"> -</w:t>
      </w:r>
      <w:r w:rsidR="006745A3" w:rsidRPr="00C23DE7">
        <w:rPr>
          <w:rFonts w:ascii="Liberation Serif" w:hAnsi="Liberation Serif" w:cs="Liberation Serif"/>
          <w:sz w:val="24"/>
          <w:szCs w:val="24"/>
        </w:rPr>
        <w:t xml:space="preserve"> Тимофеева </w:t>
      </w:r>
      <w:r w:rsidR="00F268D8" w:rsidRPr="00C23DE7">
        <w:rPr>
          <w:rFonts w:ascii="Liberation Serif" w:hAnsi="Liberation Serif" w:cs="Liberation Serif"/>
          <w:sz w:val="24"/>
          <w:szCs w:val="24"/>
        </w:rPr>
        <w:t>И.А., Елтошкина Е.С.;</w:t>
      </w:r>
      <w:r w:rsidR="006745A3" w:rsidRPr="00C23DE7">
        <w:rPr>
          <w:rFonts w:ascii="Liberation Serif" w:hAnsi="Liberation Serif" w:cs="Liberation Serif"/>
          <w:sz w:val="24"/>
          <w:szCs w:val="24"/>
        </w:rPr>
        <w:t xml:space="preserve"> МАДОУ Детский сад № 2 «Колокольчик»</w:t>
      </w:r>
      <w:r w:rsidR="000475C1" w:rsidRPr="00C23DE7">
        <w:rPr>
          <w:rFonts w:ascii="Liberation Serif" w:hAnsi="Liberation Serif" w:cs="Liberation Serif"/>
          <w:sz w:val="24"/>
          <w:szCs w:val="24"/>
        </w:rPr>
        <w:t xml:space="preserve"> - Третенкова О.А., Захарова Е.И.</w:t>
      </w:r>
      <w:r w:rsidR="006745A3" w:rsidRPr="00C23DE7">
        <w:rPr>
          <w:rFonts w:ascii="Liberation Serif" w:hAnsi="Liberation Serif" w:cs="Liberation Serif"/>
          <w:sz w:val="24"/>
          <w:szCs w:val="24"/>
        </w:rPr>
        <w:t>)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электронных печатных изданиях, на личных сайтах</w:t>
      </w:r>
      <w:r w:rsidR="0022748F" w:rsidRPr="00C23DE7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455A1035" w14:textId="3041F787" w:rsidR="00381E2C" w:rsidRPr="00C23DE7" w:rsidRDefault="00381E2C" w:rsidP="00C23DE7">
      <w:pPr>
        <w:pStyle w:val="22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С целью создания единого информационного пространства, открытости деятельности РМО, эффективного сотрудничества с образовательными организациями, на официальном сайте МКУ «Управление образованием» в 2020 году </w:t>
      </w:r>
      <w:r w:rsidR="0069696B" w:rsidRPr="00C23DE7">
        <w:rPr>
          <w:rFonts w:ascii="Liberation Serif" w:hAnsi="Liberation Serif" w:cs="Liberation Serif"/>
          <w:sz w:val="24"/>
          <w:szCs w:val="24"/>
        </w:rPr>
        <w:t>создана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страница «Методическая работа»</w:t>
      </w:r>
      <w:r w:rsidR="00CD69E9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2914B27E" w14:textId="545D343C" w:rsidR="000D5879" w:rsidRPr="00C23DE7" w:rsidRDefault="00CD69E9" w:rsidP="00C23DE7">
      <w:pPr>
        <w:pStyle w:val="2"/>
        <w:shd w:val="clear" w:color="auto" w:fill="FFFFFF"/>
        <w:spacing w:before="0" w:line="240" w:lineRule="auto"/>
        <w:ind w:right="-30" w:firstLine="70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 </w:t>
      </w:r>
      <w:r w:rsidR="00404451"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 </w:t>
      </w:r>
      <w:r w:rsidR="00E37F33" w:rsidRPr="00C23DE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51774" w:rsidRPr="00C23DE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Наиболее эффективные и</w:t>
      </w:r>
      <w:r w:rsidR="00E37F33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  <w:r w:rsidR="008D3ED8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лучшие педагогические практики</w:t>
      </w:r>
      <w:r w:rsidR="00E37F33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для 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размещ</w:t>
      </w:r>
      <w:r w:rsidR="00E37F33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ения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на сайте МКУ «Управление </w:t>
      </w:r>
      <w:r w:rsidR="0070102C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образованием» представляли</w:t>
      </w:r>
      <w:r w:rsidR="008D3ED8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руководители РМО</w:t>
      </w:r>
      <w:r w:rsidR="00E37F33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: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40495CC" w14:textId="7664C427" w:rsidR="00235A72" w:rsidRPr="00C23DE7" w:rsidRDefault="00E05E05" w:rsidP="00C23DE7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C23DE7">
        <w:rPr>
          <w:rFonts w:ascii="Liberation Serif" w:hAnsi="Liberation Serif" w:cs="Liberation Serif"/>
          <w:sz w:val="24"/>
          <w:szCs w:val="24"/>
          <w:lang w:eastAsia="ru-RU" w:bidi="ru-RU"/>
        </w:rPr>
        <w:tab/>
      </w:r>
      <w:r w:rsidR="008711A5" w:rsidRPr="00C23DE7">
        <w:rPr>
          <w:rFonts w:ascii="Liberation Serif" w:hAnsi="Liberation Serif" w:cs="Liberation Serif"/>
          <w:sz w:val="24"/>
          <w:szCs w:val="24"/>
          <w:lang w:eastAsia="ru-RU" w:bidi="ru-RU"/>
        </w:rPr>
        <w:t>Шаврина Л</w:t>
      </w:r>
      <w:r w:rsidRPr="00C23DE7"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  <w:r w:rsidR="008711A5" w:rsidRPr="00C23DE7">
        <w:rPr>
          <w:rFonts w:ascii="Liberation Serif" w:hAnsi="Liberation Serif" w:cs="Liberation Serif"/>
          <w:sz w:val="24"/>
          <w:szCs w:val="24"/>
          <w:lang w:eastAsia="ru-RU" w:bidi="ru-RU"/>
        </w:rPr>
        <w:t>Н.</w:t>
      </w:r>
      <w:r w:rsidRPr="00C23DE7">
        <w:rPr>
          <w:rFonts w:ascii="Liberation Serif" w:hAnsi="Liberation Serif" w:cs="Liberation Serif"/>
          <w:sz w:val="24"/>
          <w:szCs w:val="24"/>
          <w:lang w:eastAsia="ru-RU" w:bidi="ru-RU"/>
        </w:rPr>
        <w:t>, руководитель РМО учителей русского языка и литературы;</w:t>
      </w:r>
    </w:p>
    <w:p w14:paraId="48E60490" w14:textId="68554DBE" w:rsidR="000D5879" w:rsidRPr="00C23DE7" w:rsidRDefault="000D5879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 xml:space="preserve">Разгильдяева Н.А., руководитель РМО учителей 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нач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альных классов;</w:t>
      </w:r>
    </w:p>
    <w:p w14:paraId="3FACCB6B" w14:textId="77777777" w:rsidR="00235A72" w:rsidRDefault="000D5879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>Кузнецова Л.В., руководитель РМО учителей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физики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6DCBCE83" w14:textId="003BD2A7" w:rsidR="001F37D5" w:rsidRPr="001F37D5" w:rsidRDefault="001F37D5" w:rsidP="001F37D5">
      <w:pPr>
        <w:spacing w:after="0"/>
        <w:rPr>
          <w:lang w:eastAsia="ru-RU" w:bidi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Шевелева И.В., руководитель РМО учителей химии и биологии;</w:t>
      </w:r>
    </w:p>
    <w:p w14:paraId="3315EF5A" w14:textId="53719835" w:rsidR="00E05E05" w:rsidRPr="00C23DE7" w:rsidRDefault="00CD69E9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Тихонов Е.Г., руководитель РМО преподавателей-организаторов 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ОБЖ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: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29071587" w14:textId="1F330D21" w:rsidR="00E05E05" w:rsidRPr="00C23DE7" w:rsidRDefault="008711A5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Волкова Л.И</w:t>
      </w:r>
      <w:r w:rsidR="00CD69E9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., руководитель РМО учителей математики;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99D8365" w14:textId="1FC22FFA" w:rsidR="00E05E05" w:rsidRPr="00C23DE7" w:rsidRDefault="00CD69E9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Гладкова О.А., руководитель РМО 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социальных педагогов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3D00DB78" w14:textId="77777777" w:rsidR="00DE57C2" w:rsidRPr="00C23DE7" w:rsidRDefault="00DE57C2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Захарова Е.И., руководитель РМО 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педагогов-психологов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</w:p>
    <w:p w14:paraId="3DC4518C" w14:textId="77777777" w:rsidR="00DE57C2" w:rsidRPr="00C23DE7" w:rsidRDefault="00DE57C2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Лофинг Л.В., руководитель РМО воспитателей подготовительных групп;</w:t>
      </w:r>
    </w:p>
    <w:p w14:paraId="06DE579D" w14:textId="0215BF44" w:rsidR="00DE57C2" w:rsidRPr="00C23DE7" w:rsidRDefault="008711A5" w:rsidP="00C23DE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Атаманюк А.И</w:t>
      </w:r>
      <w:r w:rsidR="00DE57C2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., руководитель </w:t>
      </w:r>
      <w:r w:rsidR="008008A2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РМО м</w:t>
      </w:r>
      <w:r w:rsidR="00DE57C2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узыкальных руководителей дошкольного образования;</w:t>
      </w:r>
    </w:p>
    <w:p w14:paraId="4989C3D0" w14:textId="4529D881" w:rsidR="00B906B7" w:rsidRDefault="008711A5" w:rsidP="00B906B7">
      <w:pPr>
        <w:pStyle w:val="2"/>
        <w:shd w:val="clear" w:color="auto" w:fill="FFFFFF"/>
        <w:spacing w:before="0" w:line="240" w:lineRule="auto"/>
        <w:ind w:left="-150" w:right="-30" w:firstLine="85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Шемелева О.В</w:t>
      </w:r>
      <w:r w:rsidR="00DE57C2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., руководитель РМО инструкторов по физической культуре дошкольного образования.</w:t>
      </w:r>
      <w:r w:rsidR="00845566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6D8106FE" w14:textId="66581492" w:rsidR="00C370FD" w:rsidRDefault="00D10B98" w:rsidP="00C370FD">
      <w:pPr>
        <w:tabs>
          <w:tab w:val="left" w:pos="1155"/>
        </w:tabs>
        <w:ind w:firstLine="709"/>
        <w:rPr>
          <w:rFonts w:ascii="Liberation Serif" w:hAnsi="Liberation Serif" w:cs="Liberation Serif"/>
          <w:sz w:val="24"/>
          <w:szCs w:val="24"/>
          <w:lang w:eastAsia="ru-RU" w:bidi="ru-RU"/>
        </w:rPr>
      </w:pPr>
      <w:r>
        <w:rPr>
          <w:rFonts w:ascii="Liberation Serif" w:hAnsi="Liberation Serif" w:cs="Liberation Serif"/>
          <w:sz w:val="24"/>
          <w:szCs w:val="24"/>
          <w:lang w:eastAsia="ru-RU" w:bidi="ru-RU"/>
        </w:rPr>
        <w:t>В рамках деятельности районных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методическ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их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объединени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й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76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педагогов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,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в возрасте до 35 лет со стажем работы не более 3-х лет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,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по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лучили методическую поддержку, в</w:t>
      </w:r>
      <w:r w:rsidR="00C370F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том числе:</w:t>
      </w:r>
    </w:p>
    <w:p w14:paraId="21D78077" w14:textId="3886F777" w:rsidR="00C370FD" w:rsidRDefault="00D10B98" w:rsidP="00D10B98">
      <w:pPr>
        <w:pStyle w:val="a6"/>
        <w:numPr>
          <w:ilvl w:val="0"/>
          <w:numId w:val="18"/>
        </w:numPr>
        <w:tabs>
          <w:tab w:val="left" w:pos="1155"/>
        </w:tabs>
        <w:rPr>
          <w:rFonts w:ascii="Liberation Serif" w:hAnsi="Liberation Serif" w:cs="Liberation Serif"/>
          <w:sz w:val="24"/>
          <w:szCs w:val="24"/>
          <w:lang w:bidi="ru-RU"/>
        </w:rPr>
      </w:pPr>
      <w:r w:rsidRPr="00D10B98">
        <w:rPr>
          <w:rFonts w:ascii="Liberation Serif" w:hAnsi="Liberation Serif" w:cs="Liberation Serif"/>
          <w:sz w:val="24"/>
          <w:szCs w:val="24"/>
          <w:lang w:bidi="ru-RU"/>
        </w:rPr>
        <w:t xml:space="preserve">31 педагог - </w:t>
      </w:r>
      <w:r w:rsidR="00C370FD" w:rsidRPr="00D10B98">
        <w:rPr>
          <w:rFonts w:ascii="Liberation Serif" w:hAnsi="Liberation Serif" w:cs="Liberation Serif"/>
          <w:sz w:val="24"/>
          <w:szCs w:val="24"/>
          <w:lang w:bidi="ru-RU"/>
        </w:rPr>
        <w:t>адресную поддержку и методическое сопровождение в различных формах;</w:t>
      </w:r>
    </w:p>
    <w:p w14:paraId="4E72495A" w14:textId="7CFFBC7D" w:rsidR="00D10B98" w:rsidRDefault="00D10B98" w:rsidP="00D10B98">
      <w:pPr>
        <w:pStyle w:val="a6"/>
        <w:numPr>
          <w:ilvl w:val="0"/>
          <w:numId w:val="18"/>
        </w:numPr>
        <w:tabs>
          <w:tab w:val="left" w:pos="1155"/>
        </w:tabs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>31 педагог – охвачены целевой моделью наставничества;</w:t>
      </w:r>
    </w:p>
    <w:p w14:paraId="4F35708D" w14:textId="5CFE424C" w:rsidR="00D10B98" w:rsidRDefault="00D10B98" w:rsidP="00D10B98">
      <w:pPr>
        <w:pStyle w:val="a6"/>
        <w:numPr>
          <w:ilvl w:val="0"/>
          <w:numId w:val="18"/>
        </w:numPr>
        <w:tabs>
          <w:tab w:val="left" w:pos="1155"/>
        </w:tabs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>14 педагогов – принимали участие в конкурсах профессионального мастерства;</w:t>
      </w:r>
    </w:p>
    <w:p w14:paraId="33784562" w14:textId="1578EA4C" w:rsidR="0032284E" w:rsidRDefault="00D10B98" w:rsidP="00D10B98">
      <w:pPr>
        <w:pStyle w:val="a6"/>
        <w:tabs>
          <w:tab w:val="left" w:pos="1155"/>
        </w:tabs>
        <w:spacing w:after="0"/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 xml:space="preserve">Охваченных целевой моделью наставничества 53 педагога образовательных учреждений. </w:t>
      </w:r>
      <w:r w:rsidR="00B906B7">
        <w:rPr>
          <w:rFonts w:ascii="Liberation Serif" w:hAnsi="Liberation Serif" w:cs="Liberation Serif"/>
          <w:sz w:val="24"/>
          <w:szCs w:val="24"/>
          <w:lang w:bidi="ru-RU"/>
        </w:rPr>
        <w:t xml:space="preserve">А также 48 педагогов участвовали в проектах, </w:t>
      </w:r>
      <w:r w:rsidR="008B60C9">
        <w:rPr>
          <w:rFonts w:ascii="Liberation Serif" w:hAnsi="Liberation Serif" w:cs="Liberation Serif"/>
          <w:sz w:val="24"/>
          <w:szCs w:val="24"/>
          <w:lang w:bidi="ru-RU"/>
        </w:rPr>
        <w:t xml:space="preserve">клубах по интересам, фестивалях. </w:t>
      </w:r>
    </w:p>
    <w:p w14:paraId="6133234C" w14:textId="750DAD9F" w:rsidR="0032284E" w:rsidRDefault="008B60C9" w:rsidP="00361ADD">
      <w:pPr>
        <w:shd w:val="clear" w:color="auto" w:fill="FFFFFF"/>
        <w:ind w:firstLine="709"/>
        <w:rPr>
          <w:rFonts w:ascii="Arial" w:hAnsi="Arial" w:cs="Arial"/>
          <w:color w:val="2C2D2E"/>
          <w:sz w:val="23"/>
          <w:szCs w:val="23"/>
        </w:rPr>
      </w:pPr>
      <w:r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4 педагога Тимофеева И.А., Елтошкина Е.С., - воспитатели МАДОУ Детский сад № 1 «Аленушка»; Захарова Е.И., </w:t>
      </w:r>
      <w:r w:rsidR="0032284E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Третенкова О.А., - воспитатели МАДОУ Детский сад № 2 </w:t>
      </w:r>
      <w:r w:rsidR="0032284E">
        <w:rPr>
          <w:rFonts w:ascii="Liberation Serif" w:hAnsi="Liberation Serif" w:cs="Liberation Serif"/>
          <w:sz w:val="24"/>
          <w:szCs w:val="24"/>
          <w:lang w:eastAsia="ru-RU" w:bidi="ru-RU"/>
        </w:rPr>
        <w:lastRenderedPageBreak/>
        <w:t xml:space="preserve">«Колокольчик» имеют методические разработки, тиражируемые на муниципальном и региональном уровне ссылки прилагаются: </w:t>
      </w:r>
      <w:r w:rsidR="0032284E">
        <w:rPr>
          <w:rFonts w:ascii="Arial" w:hAnsi="Arial" w:cs="Arial"/>
          <w:color w:val="2C2D2E"/>
          <w:sz w:val="23"/>
          <w:szCs w:val="23"/>
        </w:rPr>
        <w:t> </w:t>
      </w:r>
    </w:p>
    <w:p w14:paraId="01DDF92C" w14:textId="77777777" w:rsidR="0032284E" w:rsidRPr="00361ADD" w:rsidRDefault="00D179C9" w:rsidP="0032284E">
      <w:pPr>
        <w:shd w:val="clear" w:color="auto" w:fill="FFFFFF"/>
        <w:rPr>
          <w:rFonts w:ascii="Liberation Serif" w:hAnsi="Liberation Serif" w:cs="Liberation Serif"/>
          <w:color w:val="2C2D2E"/>
          <w:sz w:val="24"/>
          <w:szCs w:val="24"/>
        </w:rPr>
      </w:pPr>
      <w:hyperlink r:id="rId9" w:tgtFrame="_blank" w:history="1">
        <w:r w:rsidR="0032284E" w:rsidRPr="00361ADD">
          <w:rPr>
            <w:rStyle w:val="ab"/>
            <w:rFonts w:ascii="Liberation Serif" w:hAnsi="Liberation Serif" w:cs="Liberation Serif"/>
            <w:sz w:val="24"/>
            <w:szCs w:val="24"/>
          </w:rPr>
          <w:t>https://14kruf.tvoysadik.ru/?section_id=119</w:t>
        </w:r>
      </w:hyperlink>
      <w:r w:rsidR="0032284E" w:rsidRPr="00361ADD">
        <w:rPr>
          <w:rFonts w:ascii="Liberation Serif" w:hAnsi="Liberation Serif" w:cs="Liberation Serif"/>
          <w:color w:val="2C2D2E"/>
          <w:sz w:val="24"/>
          <w:szCs w:val="24"/>
        </w:rPr>
        <w:t> сайт Детского сада г. Красноуфимск</w:t>
      </w:r>
    </w:p>
    <w:p w14:paraId="3BACC94D" w14:textId="1D0882E6" w:rsidR="0032284E" w:rsidRPr="00361ADD" w:rsidRDefault="00D179C9" w:rsidP="0032284E">
      <w:pPr>
        <w:shd w:val="clear" w:color="auto" w:fill="FFFFFF"/>
        <w:rPr>
          <w:rFonts w:ascii="Liberation Serif" w:hAnsi="Liberation Serif" w:cs="Liberation Serif"/>
          <w:color w:val="2C2D2E"/>
          <w:sz w:val="24"/>
          <w:szCs w:val="24"/>
        </w:rPr>
      </w:pPr>
      <w:hyperlink r:id="rId10" w:history="1">
        <w:r w:rsidR="00361ADD" w:rsidRPr="00303D3C">
          <w:rPr>
            <w:rStyle w:val="ab"/>
            <w:rFonts w:ascii="Liberation Serif" w:hAnsi="Liberation Serif" w:cs="Liberation Serif"/>
            <w:sz w:val="24"/>
            <w:szCs w:val="24"/>
          </w:rPr>
          <w:t>https://14kruf.tvoysadik.ru/upload/ts14kruf_new/files/2a/2c/2a2c6513d0a119d38fcdf894030632eb.pdf</w:t>
        </w:r>
      </w:hyperlink>
      <w:r w:rsidR="00361ADD">
        <w:rPr>
          <w:rFonts w:ascii="Liberation Serif" w:hAnsi="Liberation Serif" w:cs="Liberation Serif"/>
          <w:color w:val="2C2D2E"/>
          <w:sz w:val="24"/>
          <w:szCs w:val="24"/>
        </w:rPr>
        <w:t xml:space="preserve"> на с</w:t>
      </w:r>
      <w:r w:rsidR="0032284E" w:rsidRPr="00361ADD">
        <w:rPr>
          <w:rFonts w:ascii="Liberation Serif" w:hAnsi="Liberation Serif" w:cs="Liberation Serif"/>
          <w:color w:val="2C2D2E"/>
          <w:sz w:val="24"/>
          <w:szCs w:val="24"/>
        </w:rPr>
        <w:t>борник Тимофеева И.А.</w:t>
      </w:r>
    </w:p>
    <w:p w14:paraId="01F228BC" w14:textId="500BF66A" w:rsidR="0032284E" w:rsidRPr="00361ADD" w:rsidRDefault="00B767D1" w:rsidP="00361ADD">
      <w:pPr>
        <w:shd w:val="clear" w:color="auto" w:fill="FFFFFF"/>
        <w:spacing w:line="240" w:lineRule="auto"/>
        <w:jc w:val="both"/>
        <w:rPr>
          <w:rFonts w:ascii="Liberation Serif" w:eastAsia="Times New Roman" w:hAnsi="Liberation Serif" w:cs="Liberation Serif"/>
          <w:color w:val="2C2D2E"/>
          <w:sz w:val="24"/>
          <w:szCs w:val="24"/>
          <w:lang w:eastAsia="ru-RU"/>
        </w:rPr>
      </w:pPr>
      <w:r w:rsidRPr="00B767D1">
        <w:rPr>
          <w:rFonts w:ascii="Liberation Serif" w:eastAsia="Times New Roman" w:hAnsi="Liberation Serif" w:cs="Liberation Serif"/>
          <w:color w:val="2C2D2E"/>
          <w:sz w:val="24"/>
          <w:szCs w:val="24"/>
          <w:lang w:eastAsia="ru-RU"/>
        </w:rPr>
        <w:t>Елтошкина Е.С. Сборник опубликуется в июне (разработка принята) на сайте ИРО «СБОРНИК ЛУЧШИХ ПРАКТИК ОБРАЗОВАНИЯ ОБУЧАЮЩИХСЯ С ОГРАНИЧЕННЫМИ ВОЗМОЖНОСТЯМИ ЗДОРОВЬЯ», тема практики: «Эбру-терапия в работе с детьми с ОВЗ»</w:t>
      </w:r>
      <w:r w:rsidR="00361ADD">
        <w:rPr>
          <w:rFonts w:ascii="Liberation Serif" w:eastAsia="Times New Roman" w:hAnsi="Liberation Serif" w:cs="Liberation Serif"/>
          <w:color w:val="2C2D2E"/>
          <w:sz w:val="24"/>
          <w:szCs w:val="24"/>
          <w:lang w:eastAsia="ru-RU"/>
        </w:rPr>
        <w:t>.</w:t>
      </w:r>
    </w:p>
    <w:p w14:paraId="20C2F3DB" w14:textId="77777777" w:rsidR="00361ADD" w:rsidRPr="00361ADD" w:rsidRDefault="00D179C9" w:rsidP="00361ADD">
      <w:pPr>
        <w:shd w:val="clear" w:color="auto" w:fill="FFFFFF"/>
        <w:spacing w:after="0"/>
        <w:rPr>
          <w:rFonts w:ascii="Liberation Serif" w:hAnsi="Liberation Serif" w:cs="Liberation Serif"/>
          <w:color w:val="2C2D2E"/>
          <w:sz w:val="24"/>
          <w:szCs w:val="24"/>
        </w:rPr>
      </w:pPr>
      <w:hyperlink r:id="rId11" w:tgtFrame="_blank" w:history="1">
        <w:r w:rsidR="00361ADD" w:rsidRPr="00361ADD">
          <w:rPr>
            <w:rStyle w:val="ab"/>
            <w:rFonts w:ascii="Liberation Serif" w:hAnsi="Liberation Serif" w:cs="Liberation Serif"/>
            <w:sz w:val="24"/>
            <w:szCs w:val="24"/>
          </w:rPr>
          <w:t>https://drive.google.com/file/d/11a9CWKPticj2JBuB31v1EnakAJLpyLLL/view?usp=drive_link</w:t>
        </w:r>
      </w:hyperlink>
    </w:p>
    <w:p w14:paraId="4E81779B" w14:textId="14ED137E" w:rsidR="00B91AD3" w:rsidRPr="00361ADD" w:rsidRDefault="00361ADD" w:rsidP="00CB2F9B">
      <w:pPr>
        <w:shd w:val="clear" w:color="auto" w:fill="FFFFFF"/>
        <w:spacing w:after="0"/>
        <w:rPr>
          <w:rFonts w:ascii="Liberation Serif" w:hAnsi="Liberation Serif" w:cs="Liberation Serif"/>
          <w:color w:val="2C2D2E"/>
          <w:sz w:val="24"/>
          <w:szCs w:val="24"/>
        </w:rPr>
      </w:pPr>
      <w:r>
        <w:rPr>
          <w:rFonts w:ascii="Liberation Serif" w:hAnsi="Liberation Serif" w:cs="Liberation Serif"/>
          <w:color w:val="2C2D2E"/>
          <w:sz w:val="24"/>
          <w:szCs w:val="24"/>
        </w:rPr>
        <w:t>на сборник Третенкова О.А..</w:t>
      </w:r>
    </w:p>
    <w:p w14:paraId="750B71D2" w14:textId="0B5A0F62" w:rsidR="00137154" w:rsidRPr="00C23DE7" w:rsidRDefault="00137154" w:rsidP="00C23DE7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</w:t>
      </w:r>
      <w:r w:rsidR="004314AC" w:rsidRPr="00C23DE7">
        <w:rPr>
          <w:rFonts w:ascii="Liberation Serif" w:hAnsi="Liberation Serif" w:cs="Liberation Serif"/>
          <w:sz w:val="24"/>
          <w:szCs w:val="24"/>
        </w:rPr>
        <w:t>;</w:t>
      </w:r>
      <w:r w:rsidR="007F364D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4314AC" w:rsidRPr="00C23DE7">
        <w:rPr>
          <w:rFonts w:ascii="Liberation Serif" w:hAnsi="Liberation Serif" w:cs="Liberation Serif"/>
          <w:sz w:val="24"/>
          <w:szCs w:val="24"/>
        </w:rPr>
        <w:t>п</w:t>
      </w:r>
      <w:r w:rsidR="007F364D" w:rsidRPr="00C23DE7">
        <w:rPr>
          <w:rFonts w:ascii="Liberation Serif" w:hAnsi="Liberation Serif" w:cs="Liberation Serif"/>
          <w:sz w:val="24"/>
          <w:szCs w:val="24"/>
        </w:rPr>
        <w:t>едагоги активно участвовали в экспертной деятельности при проведении ВПР, ДКР, ОГЭ, ЕГЭ</w:t>
      </w:r>
      <w:r w:rsidR="004314AC" w:rsidRPr="00C23DE7">
        <w:rPr>
          <w:rFonts w:ascii="Liberation Serif" w:hAnsi="Liberation Serif" w:cs="Liberation Serif"/>
          <w:sz w:val="24"/>
          <w:szCs w:val="24"/>
        </w:rPr>
        <w:t>;</w:t>
      </w:r>
      <w:r w:rsidR="00214AD4" w:rsidRPr="00C23DE7">
        <w:rPr>
          <w:rFonts w:ascii="Liberation Serif" w:hAnsi="Liberation Serif" w:cs="Liberation Serif"/>
          <w:sz w:val="24"/>
          <w:szCs w:val="24"/>
        </w:rPr>
        <w:t xml:space="preserve"> в подготовке учащихся к научно-практической конференции.</w:t>
      </w:r>
    </w:p>
    <w:p w14:paraId="18F66FE7" w14:textId="736BC49C" w:rsidR="00214AD4" w:rsidRPr="00C23DE7" w:rsidRDefault="00214AD4" w:rsidP="00C23DE7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Наиболее актуальным </w:t>
      </w:r>
      <w:r w:rsidR="00EB3101" w:rsidRPr="00C23DE7">
        <w:rPr>
          <w:rFonts w:ascii="Liberation Serif" w:hAnsi="Liberation Serif" w:cs="Liberation Serif"/>
          <w:sz w:val="24"/>
          <w:szCs w:val="24"/>
        </w:rPr>
        <w:t xml:space="preserve">на заседаниях РМО был вопрос о критериальном оценивании достижений учащихся. </w:t>
      </w:r>
    </w:p>
    <w:p w14:paraId="4C2FF07C" w14:textId="086280B9" w:rsidR="002E285A" w:rsidRPr="00C23DE7" w:rsidRDefault="00651774" w:rsidP="00C23DE7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В течение года п</w:t>
      </w:r>
      <w:r w:rsidR="002E285A" w:rsidRPr="00C23DE7">
        <w:rPr>
          <w:rFonts w:ascii="Liberation Serif" w:hAnsi="Liberation Serif" w:cs="Liberation Serif"/>
          <w:sz w:val="24"/>
          <w:szCs w:val="24"/>
        </w:rPr>
        <w:t>едагоги представля</w:t>
      </w:r>
      <w:r w:rsidRPr="00C23DE7">
        <w:rPr>
          <w:rFonts w:ascii="Liberation Serif" w:hAnsi="Liberation Serif" w:cs="Liberation Serif"/>
          <w:sz w:val="24"/>
          <w:szCs w:val="24"/>
        </w:rPr>
        <w:t>ли</w:t>
      </w:r>
      <w:r w:rsidR="002E285A" w:rsidRPr="00C23DE7">
        <w:rPr>
          <w:rFonts w:ascii="Liberation Serif" w:hAnsi="Liberation Serif" w:cs="Liberation Serif"/>
          <w:sz w:val="24"/>
          <w:szCs w:val="24"/>
        </w:rPr>
        <w:t xml:space="preserve"> на РМО свой опыт работы в виде </w:t>
      </w:r>
      <w:r w:rsidR="002E285A"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выступлений, раскрывающих опыт их работы, открытых уроков и мастер - классов по предмету, </w:t>
      </w:r>
      <w:r w:rsidR="002E285A" w:rsidRPr="00C23DE7">
        <w:rPr>
          <w:rFonts w:ascii="Liberation Serif" w:hAnsi="Liberation Serif" w:cs="Liberation Serif"/>
          <w:sz w:val="24"/>
          <w:szCs w:val="24"/>
        </w:rPr>
        <w:t>позволяющих раскрыть актуальность проблемы профессиональной деятельности педагога, показать новизну, оригинальность и эффективность педагогического опыта</w:t>
      </w:r>
      <w:r w:rsidR="00AB657F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20433985" w14:textId="44A64931" w:rsidR="00CA510D" w:rsidRPr="00C23DE7" w:rsidRDefault="00CA510D" w:rsidP="00C23DE7">
      <w:pPr>
        <w:pStyle w:val="standard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Педагоги обсуждали актуальные проблемы современного образования, вопросы различных предметных областей, современных педагогических технологий. В ходе заседаний: учителя математики сформулировали системный подход к формированию функциональной грамотности обучающихся в условиях ФГОС, обсудили пути повышения учебной мотивации учащихся и наметили пути решения проблем создания положительной мотивационной среды в образовательном процессе; учителя физики рассмотрели эффективные приёмы подготовки обучающихся к ЕГЭ (из опыта работы), провели поэлементный анализ заданий, традиционно вызывающих трудности у выпускников, и анализ  объективного оценивания знаний учащихся на основе тестирования и других методов контроля в соответствии с реальными учебными возможностями детей; учителя истории и обществознания обсудили итоги Всероссийской олимпиады школьников по истории и обществознанию и проанализировали  выполнение олимпиадных заданий обучающимися,</w:t>
      </w:r>
      <w:r w:rsidRPr="00C23DE7">
        <w:rPr>
          <w:rFonts w:ascii="Liberation Serif" w:hAnsi="Liberation Serif" w:cs="Liberation Serif"/>
          <w:color w:val="222222"/>
        </w:rPr>
        <w:t> рассмотрели возможности современных педагогических технологий для повышения качества образования, особое внимание уделили вопросу </w:t>
      </w:r>
      <w:r w:rsidRPr="00C23DE7">
        <w:rPr>
          <w:rFonts w:ascii="Liberation Serif" w:hAnsi="Liberation Serif" w:cs="Liberation Serif"/>
          <w:color w:val="000000"/>
        </w:rPr>
        <w:t>повышения мотивации к изучению предметов истории и обществознания через вовлечение обучающихся в различные виды урочной и внеурочной деятельности; учителя ОРКСЭ и ОДНКНР на заседании сделали особый акцент на вопрос  формирования семейных ценностей через организацию и проведение внеклассных мероприятий (формы внеурочной деятельности в рамках курса ОРКСЭ), обобщили особенности совместной работы образовательного учреждения и семьи по формированию семейных ценностей (инновационные формы и методы работы с родителями, практические рекомендации).</w:t>
      </w:r>
    </w:p>
    <w:p w14:paraId="4E0270CB" w14:textId="4CD9C071" w:rsidR="00CA510D" w:rsidRPr="00C23DE7" w:rsidRDefault="00CA510D" w:rsidP="00C23DE7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 xml:space="preserve">            </w:t>
      </w:r>
      <w:r w:rsidR="001F4044" w:rsidRPr="00C23DE7">
        <w:rPr>
          <w:rFonts w:ascii="Liberation Serif" w:hAnsi="Liberation Serif" w:cs="Liberation Serif"/>
          <w:color w:val="000000"/>
        </w:rPr>
        <w:t>Мингалева О.П</w:t>
      </w:r>
      <w:r w:rsidRPr="00C23DE7">
        <w:rPr>
          <w:rFonts w:ascii="Liberation Serif" w:hAnsi="Liberation Serif" w:cs="Liberation Serif"/>
          <w:color w:val="000000"/>
        </w:rPr>
        <w:t>., заместитель начальника МКУ «Управление образованием» обсудила с педагогами основные вопросы подготовки к государственной итоговой аттестации по программам основного общего образования и итоги репетиционного тестирования в 9 классах.  По результатам анализа принято решение о коррекции рабочих программ педагогов и индивидуальных планов сопровождения обучающихся по подготовке к ГИА.</w:t>
      </w:r>
    </w:p>
    <w:p w14:paraId="4B3CE3DE" w14:textId="056A7CBD" w:rsidR="00651774" w:rsidRPr="00C23DE7" w:rsidRDefault="00CA510D" w:rsidP="00C23DE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  <w:shd w:val="clear" w:color="auto" w:fill="FFFFFF"/>
        </w:rPr>
        <w:t>               В рамках заседаний РМО была организована творческая работа учителей, совершенствование педагогического мастерства, анализ и обобщение опыта методической работы, использовались активные формы работы, стимулирующие поиск, творческую исследова</w:t>
      </w:r>
      <w:r w:rsidRPr="00C23DE7">
        <w:rPr>
          <w:rFonts w:ascii="Liberation Serif" w:hAnsi="Liberation Serif" w:cs="Liberation Serif"/>
          <w:color w:val="000000"/>
          <w:shd w:val="clear" w:color="auto" w:fill="FFFFFF"/>
        </w:rPr>
        <w:softHyphen/>
        <w:t>тельскую деятельность педагогов.</w:t>
      </w:r>
      <w:r w:rsidRPr="00C23DE7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</w:t>
      </w:r>
    </w:p>
    <w:p w14:paraId="01A51953" w14:textId="12327885" w:rsidR="00CA510D" w:rsidRPr="00C23DE7" w:rsidRDefault="00CA510D" w:rsidP="00C23DE7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С целью организации методической работы по результатам независимых оценочных процедур, направленной на повышение качества образования, </w:t>
      </w:r>
      <w:r w:rsidR="001F4044" w:rsidRPr="00C23DE7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ноября 202</w:t>
      </w:r>
      <w:r w:rsidR="001F4044" w:rsidRPr="00C23DE7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года состоял</w:t>
      </w:r>
      <w:r w:rsidR="001F4044" w:rsidRPr="00C23DE7">
        <w:rPr>
          <w:rFonts w:ascii="Liberation Serif" w:hAnsi="Liberation Serif" w:cs="Liberation Serif"/>
          <w:color w:val="000000"/>
          <w:sz w:val="24"/>
          <w:szCs w:val="24"/>
        </w:rPr>
        <w:t>ся «Единый методический день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. В ходе 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единого методического дня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обсуждались ведущие направления деятельности РМО в новом учебном году и основные подходы к планированию работы.  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>кцентировал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ось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внимание на организаци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ю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 xml:space="preserve"> работы методических объединений в соответствии с единой методической темой на 202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C23DE7">
        <w:rPr>
          <w:rFonts w:ascii="Liberation Serif" w:hAnsi="Liberation Serif" w:cs="Liberation Serif"/>
          <w:color w:val="000000"/>
          <w:sz w:val="24"/>
          <w:szCs w:val="24"/>
        </w:rPr>
        <w:t>/202</w:t>
      </w:r>
      <w:r w:rsidR="000C6D82" w:rsidRPr="00C23DE7">
        <w:rPr>
          <w:rFonts w:ascii="Liberation Serif" w:hAnsi="Liberation Serif" w:cs="Liberation Serif"/>
          <w:color w:val="000000"/>
          <w:sz w:val="24"/>
          <w:szCs w:val="24"/>
        </w:rPr>
        <w:t>3 учебный год </w:t>
      </w:r>
      <w:r w:rsidR="000C6D82" w:rsidRPr="00C23DE7">
        <w:rPr>
          <w:rStyle w:val="21"/>
          <w:rFonts w:ascii="Liberation Serif" w:hAnsi="Liberation Serif" w:cs="Liberation Serif"/>
          <w:b/>
          <w:i/>
          <w:sz w:val="24"/>
          <w:szCs w:val="24"/>
        </w:rPr>
        <w:t xml:space="preserve">«Развитие профессиональных компетентностей педагогов как одно из условий обеспечения качества образования». </w:t>
      </w:r>
    </w:p>
    <w:p w14:paraId="7E138EDB" w14:textId="18E5C3E6" w:rsidR="008D71D2" w:rsidRPr="00C23DE7" w:rsidRDefault="00CA510D" w:rsidP="00C23D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 </w:t>
      </w:r>
      <w:r w:rsidR="000C6D82" w:rsidRPr="00C23DE7">
        <w:rPr>
          <w:rFonts w:ascii="Liberation Serif" w:hAnsi="Liberation Serif" w:cs="Liberation Serif"/>
          <w:color w:val="000000"/>
        </w:rPr>
        <w:t>Ру</w:t>
      </w:r>
      <w:r w:rsidRPr="00C23DE7">
        <w:rPr>
          <w:rFonts w:ascii="Liberation Serif" w:hAnsi="Liberation Serif" w:cs="Liberation Serif"/>
          <w:color w:val="000000"/>
        </w:rPr>
        <w:t xml:space="preserve">ководителям РМО </w:t>
      </w:r>
      <w:r w:rsidR="008D71D2" w:rsidRPr="00C23DE7">
        <w:rPr>
          <w:rFonts w:ascii="Liberation Serif" w:hAnsi="Liberation Serif" w:cs="Liberation Serif"/>
          <w:color w:val="000000"/>
        </w:rPr>
        <w:t xml:space="preserve">было </w:t>
      </w:r>
      <w:r w:rsidRPr="00C23DE7">
        <w:rPr>
          <w:rFonts w:ascii="Liberation Serif" w:hAnsi="Liberation Serif" w:cs="Liberation Serif"/>
          <w:color w:val="000000"/>
        </w:rPr>
        <w:t>рекомендовано построить методическую работу таким образом, чтобы р</w:t>
      </w:r>
      <w:r w:rsidRPr="00C23DE7">
        <w:rPr>
          <w:rFonts w:ascii="Liberation Serif" w:hAnsi="Liberation Serif" w:cs="Liberation Serif"/>
          <w:color w:val="000000"/>
          <w:shd w:val="clear" w:color="auto" w:fill="FFFFFF"/>
        </w:rPr>
        <w:t>езультаты оценочных процедур служили основанием для совершенствования преподавания учебных предметов и принятия обоснованных решений о выборе образовательной траектории ребенка, организации внутренней системы оценки качества образования.</w:t>
      </w:r>
      <w:r w:rsidR="008D71D2" w:rsidRPr="00C23DE7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 w:rsidRPr="00C23DE7">
        <w:rPr>
          <w:rFonts w:ascii="Liberation Serif" w:hAnsi="Liberation Serif" w:cs="Liberation Serif"/>
          <w:color w:val="000000"/>
        </w:rPr>
        <w:t xml:space="preserve">Необходимо разработать систему методической работы, направленную на использование результатов независимых оценочных процедур в целях повышения качества общего образования. </w:t>
      </w:r>
    </w:p>
    <w:p w14:paraId="3F0B264A" w14:textId="372BF57A" w:rsidR="00ED5881" w:rsidRPr="00C23DE7" w:rsidRDefault="00E138CE" w:rsidP="00C23DE7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Наряду с положительными результатами деятельности РМО, остались вопросы, которые необходимо </w:t>
      </w:r>
      <w:r w:rsidR="001247D8" w:rsidRPr="00C23DE7">
        <w:rPr>
          <w:rFonts w:ascii="Liberation Serif" w:hAnsi="Liberation Serif" w:cs="Liberation Serif"/>
          <w:sz w:val="24"/>
          <w:szCs w:val="24"/>
        </w:rPr>
        <w:t>актуализироват</w:t>
      </w:r>
      <w:r w:rsidR="008D71D2" w:rsidRPr="00C23DE7">
        <w:rPr>
          <w:rFonts w:ascii="Liberation Serif" w:hAnsi="Liberation Serif" w:cs="Liberation Serif"/>
          <w:sz w:val="24"/>
          <w:szCs w:val="24"/>
        </w:rPr>
        <w:t>ь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. </w:t>
      </w:r>
      <w:r w:rsidR="00B07EB1" w:rsidRPr="00C23DE7">
        <w:rPr>
          <w:rFonts w:ascii="Liberation Serif" w:hAnsi="Liberation Serif" w:cs="Liberation Serif"/>
          <w:sz w:val="24"/>
          <w:szCs w:val="24"/>
        </w:rPr>
        <w:t>Недостаточно</w:t>
      </w:r>
      <w:r w:rsidR="00ED5881" w:rsidRPr="00C23DE7">
        <w:rPr>
          <w:rFonts w:ascii="Liberation Serif" w:hAnsi="Liberation Serif" w:cs="Liberation Serif"/>
          <w:sz w:val="24"/>
          <w:szCs w:val="24"/>
        </w:rPr>
        <w:t xml:space="preserve"> рассматривали на заседаниях РМО</w:t>
      </w:r>
      <w:r w:rsidR="00ED5881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 вопрос по в</w:t>
      </w:r>
      <w:r w:rsidR="00ED5881" w:rsidRPr="00C23DE7">
        <w:rPr>
          <w:rFonts w:ascii="Liberation Serif" w:hAnsi="Liberation Serif" w:cs="Liberation Serif"/>
          <w:sz w:val="24"/>
          <w:szCs w:val="24"/>
        </w:rPr>
        <w:t>ыявлению дефицитов профессиональной компетентности учителей.</w:t>
      </w:r>
      <w:r w:rsidR="000F1FF7" w:rsidRPr="00C23DE7">
        <w:rPr>
          <w:rFonts w:ascii="Liberation Serif" w:hAnsi="Liberation Serif" w:cs="Liberation Serif"/>
          <w:sz w:val="24"/>
          <w:szCs w:val="24"/>
        </w:rPr>
        <w:t xml:space="preserve"> Снизился уровень активности педагогов на заседаниях РМО, ряд педагогов систематически не присутствуют на заседаниях РМО</w:t>
      </w:r>
      <w:r w:rsidR="00B56696" w:rsidRPr="00C23DE7">
        <w:rPr>
          <w:rFonts w:ascii="Liberation Serif" w:hAnsi="Liberation Serif" w:cs="Liberation Serif"/>
          <w:sz w:val="24"/>
          <w:szCs w:val="24"/>
        </w:rPr>
        <w:t>.</w:t>
      </w:r>
      <w:r w:rsidR="009679C7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B56696" w:rsidRPr="00C23DE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CABC791" w14:textId="77777777" w:rsidR="0026664C" w:rsidRDefault="00F45170" w:rsidP="0026664C">
      <w:pPr>
        <w:spacing w:after="0" w:line="240" w:lineRule="auto"/>
        <w:ind w:firstLine="708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Несмотря на то, что целью РМО является развитие профессиональной компетентности педагогов как основы повышения качества образования решения </w:t>
      </w:r>
      <w:r w:rsidR="00785207"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заседаний </w:t>
      </w:r>
      <w:r w:rsidRPr="00C23DE7">
        <w:rPr>
          <w:rFonts w:ascii="Liberation Serif" w:hAnsi="Liberation Serif" w:cs="Liberation Serif"/>
          <w:sz w:val="24"/>
          <w:szCs w:val="24"/>
          <w:shd w:val="clear" w:color="auto" w:fill="FFFFFF"/>
        </w:rPr>
        <w:t>РМО в</w:t>
      </w: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 основном носят однотипный характер: информация принята к сведению, продолжить работу, применять на практике, повышать уровень, активно использовать.</w:t>
      </w:r>
    </w:p>
    <w:p w14:paraId="36927C87" w14:textId="5513D2ED" w:rsidR="00F45170" w:rsidRPr="0026664C" w:rsidRDefault="00667946" w:rsidP="0026664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Результатом методической деятельности РМО, </w:t>
      </w:r>
      <w:r w:rsidRPr="00C23DE7">
        <w:rPr>
          <w:rFonts w:ascii="Liberation Serif" w:hAnsi="Liberation Serif" w:cs="Liberation Serif"/>
          <w:sz w:val="24"/>
          <w:szCs w:val="24"/>
        </w:rPr>
        <w:t>способом выражения и распространения передового педагогического опыта, трансляции лучших практик является методический продукт.</w:t>
      </w:r>
      <w:r w:rsidR="00AF4B78" w:rsidRPr="00C23DE7">
        <w:rPr>
          <w:rFonts w:ascii="Liberation Serif" w:hAnsi="Liberation Serif" w:cs="Liberation Serif"/>
          <w:sz w:val="24"/>
          <w:szCs w:val="24"/>
        </w:rPr>
        <w:t xml:space="preserve"> Наиболее эффективно </w:t>
      </w:r>
      <w:r w:rsidR="00D62D54" w:rsidRPr="00C23DE7">
        <w:rPr>
          <w:rFonts w:ascii="Liberation Serif" w:hAnsi="Liberation Serif" w:cs="Liberation Serif"/>
          <w:sz w:val="24"/>
          <w:szCs w:val="24"/>
        </w:rPr>
        <w:t xml:space="preserve">и качественно </w:t>
      </w:r>
      <w:r w:rsidR="00B07EB1" w:rsidRPr="00C23DE7">
        <w:rPr>
          <w:rFonts w:ascii="Liberation Serif" w:hAnsi="Liberation Serif" w:cs="Liberation Serif"/>
          <w:sz w:val="24"/>
          <w:szCs w:val="24"/>
        </w:rPr>
        <w:t xml:space="preserve">был </w:t>
      </w:r>
      <w:r w:rsidR="00AF4B78" w:rsidRPr="00C23DE7">
        <w:rPr>
          <w:rFonts w:ascii="Liberation Serif" w:hAnsi="Liberation Serif" w:cs="Liberation Serif"/>
          <w:sz w:val="24"/>
          <w:szCs w:val="24"/>
        </w:rPr>
        <w:t xml:space="preserve">представлен методический продукт педагогами РМО физики (руководитель Кузнецова Л.В.).  </w:t>
      </w:r>
    </w:p>
    <w:p w14:paraId="12F3D18B" w14:textId="478AB97B" w:rsidR="00AE0749" w:rsidRPr="00C23DE7" w:rsidRDefault="00180019" w:rsidP="00C23DE7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23DE7">
        <w:rPr>
          <w:rFonts w:ascii="Liberation Serif" w:hAnsi="Liberation Serif" w:cs="Liberation Serif"/>
          <w:b/>
          <w:bCs/>
          <w:sz w:val="24"/>
          <w:szCs w:val="24"/>
        </w:rPr>
        <w:t>По итогам анализа выявлены</w:t>
      </w:r>
      <w:r w:rsidR="00721603" w:rsidRPr="00C23DE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C23DE7">
        <w:rPr>
          <w:rFonts w:ascii="Liberation Serif" w:hAnsi="Liberation Serif" w:cs="Liberation Serif"/>
          <w:b/>
          <w:bCs/>
          <w:sz w:val="24"/>
          <w:szCs w:val="24"/>
        </w:rPr>
        <w:t>п</w:t>
      </w:r>
      <w:r w:rsidR="00AE0749" w:rsidRPr="00C23DE7">
        <w:rPr>
          <w:rFonts w:ascii="Liberation Serif" w:hAnsi="Liberation Serif" w:cs="Liberation Serif"/>
          <w:b/>
          <w:bCs/>
          <w:sz w:val="24"/>
          <w:szCs w:val="24"/>
        </w:rPr>
        <w:t>оложительные тенденции</w:t>
      </w:r>
      <w:r w:rsidR="00BA69BF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BA69BF" w:rsidRPr="00C23DE7">
        <w:rPr>
          <w:rFonts w:ascii="Liberation Serif" w:hAnsi="Liberation Serif" w:cs="Liberation Serif"/>
          <w:b/>
          <w:bCs/>
          <w:sz w:val="24"/>
          <w:szCs w:val="24"/>
        </w:rPr>
        <w:t>деятельности РМО</w:t>
      </w:r>
      <w:r w:rsidR="00AE0749" w:rsidRPr="00C23DE7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14:paraId="131EAF6B" w14:textId="14B9F2F5" w:rsidR="004D565A" w:rsidRPr="00C23DE7" w:rsidRDefault="004D565A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 xml:space="preserve">- повышение уровня педагогического мастерства </w:t>
      </w:r>
      <w:r w:rsidR="006F258E" w:rsidRPr="00C23DE7">
        <w:rPr>
          <w:rFonts w:ascii="Liberation Serif" w:hAnsi="Liberation Serif" w:cs="Liberation Serif"/>
          <w:color w:val="000000"/>
        </w:rPr>
        <w:t xml:space="preserve">педагогов </w:t>
      </w:r>
      <w:r w:rsidRPr="00C23DE7">
        <w:rPr>
          <w:rFonts w:ascii="Liberation Serif" w:hAnsi="Liberation Serif" w:cs="Liberation Serif"/>
          <w:color w:val="000000"/>
        </w:rPr>
        <w:t>в области преподаваемого предмета</w:t>
      </w:r>
      <w:r w:rsidR="0065610A" w:rsidRPr="00C23DE7">
        <w:rPr>
          <w:rFonts w:ascii="Liberation Serif" w:hAnsi="Liberation Serif" w:cs="Liberation Serif"/>
          <w:color w:val="000000"/>
        </w:rPr>
        <w:t>;</w:t>
      </w:r>
      <w:r w:rsidRPr="00C23DE7">
        <w:rPr>
          <w:rFonts w:ascii="Liberation Serif" w:hAnsi="Liberation Serif" w:cs="Liberation Serif"/>
          <w:color w:val="000000"/>
        </w:rPr>
        <w:t xml:space="preserve">  </w:t>
      </w:r>
    </w:p>
    <w:p w14:paraId="726F6A01" w14:textId="7EFF92C6" w:rsidR="004D565A" w:rsidRPr="00C23DE7" w:rsidRDefault="004D565A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 xml:space="preserve">- </w:t>
      </w:r>
      <w:r w:rsidR="0065610A" w:rsidRPr="00C23DE7">
        <w:rPr>
          <w:rFonts w:ascii="Liberation Serif" w:hAnsi="Liberation Serif" w:cs="Liberation Serif"/>
          <w:color w:val="000000"/>
        </w:rPr>
        <w:t xml:space="preserve"> </w:t>
      </w:r>
      <w:r w:rsidRPr="00C23DE7">
        <w:rPr>
          <w:rFonts w:ascii="Liberation Serif" w:hAnsi="Liberation Serif" w:cs="Liberation Serif"/>
          <w:color w:val="000000"/>
        </w:rPr>
        <w:t>обеспечение возможности обменяться мнениями и опытом по приоритетным и проблемным вопросам образования, получить методическую поддержку;</w:t>
      </w:r>
    </w:p>
    <w:p w14:paraId="3B805863" w14:textId="77777777" w:rsidR="005903ED" w:rsidRPr="00C23DE7" w:rsidRDefault="004D565A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создание условий для личностного роста и развития педагогов</w:t>
      </w:r>
      <w:r w:rsidR="000B3D87" w:rsidRPr="00C23DE7">
        <w:rPr>
          <w:rFonts w:ascii="Liberation Serif" w:hAnsi="Liberation Serif" w:cs="Liberation Serif"/>
          <w:color w:val="000000"/>
        </w:rPr>
        <w:t xml:space="preserve"> </w:t>
      </w:r>
      <w:r w:rsidRPr="00C23DE7">
        <w:rPr>
          <w:rFonts w:ascii="Liberation Serif" w:hAnsi="Liberation Serif" w:cs="Liberation Serif"/>
          <w:color w:val="000000"/>
        </w:rPr>
        <w:t>(создание среды единомышленников, предоставление возможностей творческого самовыражения);</w:t>
      </w:r>
    </w:p>
    <w:p w14:paraId="0CA1E68D" w14:textId="1DA60B3B" w:rsidR="00976E75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изучение нормативных документов и </w:t>
      </w:r>
      <w:hyperlink r:id="rId12" w:tooltip="Методические рекомендации" w:history="1">
        <w:r w:rsidRPr="00C23DE7">
          <w:rPr>
            <w:rStyle w:val="ab"/>
            <w:rFonts w:ascii="Liberation Serif" w:hAnsi="Liberation Serif" w:cs="Liberation Serif"/>
            <w:color w:val="auto"/>
            <w:u w:val="none"/>
            <w:bdr w:val="none" w:sz="0" w:space="0" w:color="auto" w:frame="1"/>
          </w:rPr>
          <w:t>методических рекомендаций</w:t>
        </w:r>
      </w:hyperlink>
      <w:r w:rsidRPr="00C23DE7">
        <w:rPr>
          <w:rFonts w:ascii="Liberation Serif" w:hAnsi="Liberation Serif" w:cs="Liberation Serif"/>
          <w:color w:val="000000"/>
        </w:rPr>
        <w:t> </w:t>
      </w:r>
      <w:r w:rsidR="00D81C6F" w:rsidRPr="00C23DE7">
        <w:rPr>
          <w:rFonts w:ascii="Liberation Serif" w:hAnsi="Liberation Serif" w:cs="Liberation Serif"/>
          <w:color w:val="000000"/>
        </w:rPr>
        <w:t xml:space="preserve">федерального, </w:t>
      </w:r>
      <w:r w:rsidRPr="00C23DE7">
        <w:rPr>
          <w:rFonts w:ascii="Liberation Serif" w:hAnsi="Liberation Serif" w:cs="Liberation Serif"/>
          <w:color w:val="000000"/>
        </w:rPr>
        <w:t>регионального и муниципального уровней по вопросам образования и преподавания предмета</w:t>
      </w:r>
      <w:r w:rsidR="005903ED" w:rsidRPr="00C23DE7">
        <w:rPr>
          <w:rFonts w:ascii="Liberation Serif" w:hAnsi="Liberation Serif" w:cs="Liberation Serif"/>
          <w:color w:val="000000"/>
        </w:rPr>
        <w:t>;</w:t>
      </w:r>
      <w:r w:rsidRPr="00C23DE7">
        <w:rPr>
          <w:rFonts w:ascii="Liberation Serif" w:hAnsi="Liberation Serif" w:cs="Liberation Serif"/>
          <w:color w:val="000000"/>
        </w:rPr>
        <w:t xml:space="preserve">  </w:t>
      </w:r>
    </w:p>
    <w:p w14:paraId="4524950C" w14:textId="77777777" w:rsidR="00D81C6F" w:rsidRPr="00C23DE7" w:rsidRDefault="00D81C6F" w:rsidP="00C23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 xml:space="preserve">- </w:t>
      </w:r>
      <w:r w:rsidR="00976E75" w:rsidRPr="00C23DE7">
        <w:rPr>
          <w:rFonts w:ascii="Liberation Serif" w:hAnsi="Liberation Serif" w:cs="Liberation Serif"/>
          <w:color w:val="000000"/>
        </w:rPr>
        <w:t>анализ результатов государственной итоговой аттестации и ЕГЭ;</w:t>
      </w:r>
    </w:p>
    <w:p w14:paraId="6691669C" w14:textId="77777777" w:rsidR="00D81C6F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освоение нового содержания, технологий и методов педагогической деятельности по своему предмету, направлению деятельности;</w:t>
      </w:r>
    </w:p>
    <w:p w14:paraId="02666836" w14:textId="77777777" w:rsidR="00D81C6F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оперативное реагирование на запросы педагогов по насущным образовательным проблемам;</w:t>
      </w:r>
    </w:p>
    <w:p w14:paraId="0AC1BB38" w14:textId="54ACC09F" w:rsidR="00976E75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выработка единых подходов, критериев, норм и требований к оценке результатов образовательной деятельности обучающихся и педагогов;</w:t>
      </w:r>
    </w:p>
    <w:p w14:paraId="4906AFBF" w14:textId="7BA61EBD" w:rsidR="00D81C6F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-знакомство с новинками педагогической, психологической, методической</w:t>
      </w:r>
      <w:r w:rsidRPr="00C23DE7">
        <w:rPr>
          <w:rFonts w:ascii="Liberation Serif" w:hAnsi="Liberation Serif" w:cs="Liberation Serif"/>
        </w:rPr>
        <w:t>, </w:t>
      </w:r>
      <w:hyperlink r:id="rId13" w:tooltip="Художественная литература" w:history="1">
        <w:r w:rsidRPr="00C23DE7">
          <w:rPr>
            <w:rStyle w:val="ab"/>
            <w:rFonts w:ascii="Liberation Serif" w:hAnsi="Liberation Serif" w:cs="Liberation Serif"/>
            <w:color w:val="auto"/>
            <w:u w:val="none"/>
            <w:bdr w:val="none" w:sz="0" w:space="0" w:color="auto" w:frame="1"/>
          </w:rPr>
          <w:t>художественной литературы</w:t>
        </w:r>
      </w:hyperlink>
      <w:r w:rsidRPr="00C23DE7">
        <w:rPr>
          <w:rFonts w:ascii="Liberation Serif" w:hAnsi="Liberation Serif" w:cs="Liberation Serif"/>
          <w:color w:val="000000"/>
        </w:rPr>
        <w:t>, с периодическими изданиями;</w:t>
      </w:r>
    </w:p>
    <w:p w14:paraId="15FB3D1D" w14:textId="77777777" w:rsidR="00D81C6F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обсуждение и утверждение материалов для промежуточной и итоговой аттестации обучающихся;</w:t>
      </w:r>
    </w:p>
    <w:p w14:paraId="7AD0CB4D" w14:textId="77777777" w:rsidR="00721603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обсуждение материалов для проведения предметных недель, школьных олимпиад, конкурсов;</w:t>
      </w:r>
    </w:p>
    <w:p w14:paraId="3C06BA30" w14:textId="18547E2A" w:rsidR="005614B0" w:rsidRPr="00C23DE7" w:rsidRDefault="00976E75" w:rsidP="00C23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- выявление, обобщение эффективного педагогического опыта и внедрение его в практику работы</w:t>
      </w:r>
      <w:r w:rsidR="00CA510D" w:rsidRPr="00C23DE7">
        <w:rPr>
          <w:rFonts w:ascii="Liberation Serif" w:hAnsi="Liberation Serif" w:cs="Liberation Serif"/>
          <w:color w:val="000000"/>
        </w:rPr>
        <w:t>.</w:t>
      </w:r>
    </w:p>
    <w:p w14:paraId="28FAD96E" w14:textId="7C78D690" w:rsidR="00CF5A26" w:rsidRPr="00C23DE7" w:rsidRDefault="00CF5A26" w:rsidP="00C23DE7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lastRenderedPageBreak/>
        <w:t>Наряду с положительными аспектами деятельности районных методических объединений, выявлено ряд проблем методической поддержки и профессионального развития педагогических работников:</w:t>
      </w:r>
    </w:p>
    <w:p w14:paraId="58593BB6" w14:textId="0607F0E3" w:rsidR="005614B0" w:rsidRPr="00C23DE7" w:rsidRDefault="00B6663F" w:rsidP="00C23DE7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- </w:t>
      </w:r>
      <w:r w:rsidR="00B55D51" w:rsidRPr="00C23DE7">
        <w:rPr>
          <w:rFonts w:ascii="Liberation Serif" w:hAnsi="Liberation Serif" w:cs="Liberation Serif"/>
          <w:sz w:val="24"/>
          <w:szCs w:val="24"/>
        </w:rPr>
        <w:t>н</w:t>
      </w:r>
      <w:r w:rsidR="00D551C2" w:rsidRPr="00C23DE7">
        <w:rPr>
          <w:rFonts w:ascii="Liberation Serif" w:hAnsi="Liberation Serif" w:cs="Liberation Serif"/>
          <w:sz w:val="24"/>
          <w:szCs w:val="24"/>
        </w:rPr>
        <w:t xml:space="preserve">е </w:t>
      </w:r>
      <w:r w:rsidR="005614B0" w:rsidRPr="00C23DE7">
        <w:rPr>
          <w:rFonts w:ascii="Liberation Serif" w:hAnsi="Liberation Serif" w:cs="Liberation Serif"/>
          <w:sz w:val="24"/>
          <w:szCs w:val="24"/>
        </w:rPr>
        <w:t xml:space="preserve">организована </w:t>
      </w:r>
      <w:r w:rsidR="00E42ABB" w:rsidRPr="00C23DE7">
        <w:rPr>
          <w:rFonts w:ascii="Liberation Serif" w:hAnsi="Liberation Serif" w:cs="Liberation Serif"/>
          <w:sz w:val="24"/>
          <w:szCs w:val="24"/>
        </w:rPr>
        <w:t xml:space="preserve">целенаправленная </w:t>
      </w:r>
      <w:r w:rsidR="00B55D51" w:rsidRPr="00C23DE7">
        <w:rPr>
          <w:rFonts w:ascii="Liberation Serif" w:hAnsi="Liberation Serif" w:cs="Liberation Serif"/>
          <w:sz w:val="24"/>
          <w:szCs w:val="24"/>
        </w:rPr>
        <w:t xml:space="preserve">методическая </w:t>
      </w:r>
      <w:r w:rsidR="00851E00" w:rsidRPr="00C23DE7">
        <w:rPr>
          <w:rFonts w:ascii="Liberation Serif" w:hAnsi="Liberation Serif" w:cs="Liberation Serif"/>
          <w:sz w:val="24"/>
          <w:szCs w:val="24"/>
        </w:rPr>
        <w:t xml:space="preserve">работа </w:t>
      </w:r>
      <w:r w:rsidR="00B55D51" w:rsidRPr="00C23DE7">
        <w:rPr>
          <w:rFonts w:ascii="Liberation Serif" w:hAnsi="Liberation Serif" w:cs="Liberation Serif"/>
          <w:sz w:val="24"/>
          <w:szCs w:val="24"/>
        </w:rPr>
        <w:t>по</w:t>
      </w:r>
      <w:r w:rsidR="005614B0" w:rsidRPr="00C23DE7">
        <w:rPr>
          <w:rFonts w:ascii="Liberation Serif" w:hAnsi="Liberation Serif" w:cs="Liberation Serif"/>
          <w:sz w:val="24"/>
          <w:szCs w:val="24"/>
        </w:rPr>
        <w:t xml:space="preserve"> поддержк</w:t>
      </w:r>
      <w:r w:rsidR="00B55D51" w:rsidRPr="00C23DE7">
        <w:rPr>
          <w:rFonts w:ascii="Liberation Serif" w:hAnsi="Liberation Serif" w:cs="Liberation Serif"/>
          <w:sz w:val="24"/>
          <w:szCs w:val="24"/>
        </w:rPr>
        <w:t>е</w:t>
      </w:r>
      <w:r w:rsidR="005614B0" w:rsidRPr="00C23DE7">
        <w:rPr>
          <w:rFonts w:ascii="Liberation Serif" w:hAnsi="Liberation Serif" w:cs="Liberation Serif"/>
          <w:sz w:val="24"/>
          <w:szCs w:val="24"/>
        </w:rPr>
        <w:t xml:space="preserve"> молодых педагогов</w:t>
      </w:r>
      <w:r w:rsidR="00FA6BE9" w:rsidRPr="00C23DE7">
        <w:rPr>
          <w:rFonts w:ascii="Liberation Serif" w:hAnsi="Liberation Serif" w:cs="Liberation Serif"/>
          <w:sz w:val="24"/>
          <w:szCs w:val="24"/>
        </w:rPr>
        <w:t>;</w:t>
      </w:r>
    </w:p>
    <w:p w14:paraId="53A90C68" w14:textId="397607BD" w:rsidR="00241929" w:rsidRPr="00C23DE7" w:rsidRDefault="00B6663F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  <w:lang w:bidi="ar-SA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- </w:t>
      </w:r>
      <w:r w:rsidR="00241929" w:rsidRPr="00C23DE7">
        <w:rPr>
          <w:rFonts w:ascii="Liberation Serif" w:hAnsi="Liberation Serif" w:cs="Liberation Serif"/>
          <w:sz w:val="24"/>
          <w:szCs w:val="24"/>
        </w:rPr>
        <w:t xml:space="preserve">не сформирована система мониторинга выявления профессиональных дефицитов педагогов; </w:t>
      </w:r>
      <w:r w:rsidR="00241929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при планировании тематики заседаний РМО недостаточно учитывались профессиональные дефициты педагогов, результаты тестирования;</w:t>
      </w:r>
    </w:p>
    <w:p w14:paraId="09EA6F0A" w14:textId="08D2C53B" w:rsidR="009427E3" w:rsidRPr="00C23DE7" w:rsidRDefault="00B6663F" w:rsidP="00C23DE7">
      <w:pPr>
        <w:spacing w:line="240" w:lineRule="auto"/>
        <w:jc w:val="both"/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  <w:lang w:bidi="ar-SA"/>
        </w:rPr>
      </w:pPr>
      <w:r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 xml:space="preserve">- </w:t>
      </w:r>
      <w:r w:rsidR="00851E00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н</w:t>
      </w:r>
      <w:r w:rsidR="009427E3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е систематизирована работа по обобщению и распространению передового педагогического опыта</w:t>
      </w:r>
      <w:r w:rsidR="00FA6BE9" w:rsidRPr="00C23DE7">
        <w:rPr>
          <w:rStyle w:val="6"/>
          <w:rFonts w:ascii="Liberation Serif" w:eastAsiaTheme="minorHAnsi" w:hAnsi="Liberation Serif" w:cs="Liberation Serif"/>
          <w:b w:val="0"/>
          <w:bCs w:val="0"/>
          <w:i w:val="0"/>
          <w:iCs w:val="0"/>
          <w:sz w:val="24"/>
          <w:szCs w:val="24"/>
        </w:rPr>
        <w:t>;</w:t>
      </w:r>
    </w:p>
    <w:p w14:paraId="5D2F1BDB" w14:textId="713BA789" w:rsidR="009679C7" w:rsidRPr="00C23DE7" w:rsidRDefault="00B6663F" w:rsidP="00C23DE7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- </w:t>
      </w:r>
      <w:r w:rsidR="00B55D51" w:rsidRPr="00C23DE7">
        <w:rPr>
          <w:rFonts w:ascii="Liberation Serif" w:hAnsi="Liberation Serif" w:cs="Liberation Serif"/>
          <w:sz w:val="24"/>
          <w:szCs w:val="24"/>
        </w:rPr>
        <w:t xml:space="preserve">недостаточный </w:t>
      </w:r>
      <w:r w:rsidR="00AF7036" w:rsidRPr="00C23DE7">
        <w:rPr>
          <w:rFonts w:ascii="Liberation Serif" w:hAnsi="Liberation Serif" w:cs="Liberation Serif"/>
          <w:sz w:val="24"/>
          <w:szCs w:val="24"/>
        </w:rPr>
        <w:t xml:space="preserve">уровень </w:t>
      </w:r>
      <w:r w:rsidR="00B55D51" w:rsidRPr="00C23DE7">
        <w:rPr>
          <w:rFonts w:ascii="Liberation Serif" w:hAnsi="Liberation Serif" w:cs="Liberation Serif"/>
          <w:sz w:val="24"/>
          <w:szCs w:val="24"/>
        </w:rPr>
        <w:t>обеспечения методической помощи</w:t>
      </w:r>
      <w:r w:rsidR="00AF7036" w:rsidRPr="00C23DE7">
        <w:rPr>
          <w:rFonts w:ascii="Liberation Serif" w:hAnsi="Liberation Serif" w:cs="Liberation Serif"/>
          <w:sz w:val="24"/>
          <w:szCs w:val="24"/>
        </w:rPr>
        <w:t xml:space="preserve"> педагог</w:t>
      </w:r>
      <w:r w:rsidR="00B55D51" w:rsidRPr="00C23DE7">
        <w:rPr>
          <w:rFonts w:ascii="Liberation Serif" w:hAnsi="Liberation Serif" w:cs="Liberation Serif"/>
          <w:sz w:val="24"/>
          <w:szCs w:val="24"/>
        </w:rPr>
        <w:t>ам, участвующим в</w:t>
      </w:r>
      <w:r w:rsidR="00AF7036" w:rsidRPr="00C23DE7">
        <w:rPr>
          <w:rFonts w:ascii="Liberation Serif" w:hAnsi="Liberation Serif" w:cs="Liberation Serif"/>
          <w:sz w:val="24"/>
          <w:szCs w:val="24"/>
        </w:rPr>
        <w:t xml:space="preserve"> профессиональных конкурсах</w:t>
      </w:r>
      <w:r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2CF4278E" w14:textId="674B75A1" w:rsidR="006968D3" w:rsidRPr="00C23DE7" w:rsidRDefault="00B6663F" w:rsidP="00C23DE7">
      <w:pPr>
        <w:pStyle w:val="a3"/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bCs/>
          <w:iCs/>
        </w:rPr>
        <w:t>Таким образом, на основании вышеизложенного необходимо повысить эффективность деятельности районных методических объединений путем реализации следующих мероприятий:</w:t>
      </w:r>
    </w:p>
    <w:p w14:paraId="4F14EC6E" w14:textId="0FFC3CE0" w:rsidR="00B21498" w:rsidRPr="00C23DE7" w:rsidRDefault="00E27AE2" w:rsidP="00C23DE7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C23DE7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D1610" w:rsidRPr="00C23DE7">
        <w:rPr>
          <w:rFonts w:ascii="Liberation Serif" w:hAnsi="Liberation Serif" w:cs="Liberation Serif"/>
          <w:sz w:val="24"/>
          <w:szCs w:val="24"/>
        </w:rPr>
        <w:t>Руководителям РМО:</w:t>
      </w:r>
    </w:p>
    <w:p w14:paraId="4D716F58" w14:textId="77777777" w:rsidR="0026664C" w:rsidRDefault="00E27AE2" w:rsidP="0026664C">
      <w:pPr>
        <w:shd w:val="clear" w:color="auto" w:fill="FFFFFF"/>
        <w:spacing w:after="15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1. включить в планы работы на 202</w:t>
      </w:r>
      <w:r w:rsidR="003000F5" w:rsidRPr="00C23DE7">
        <w:rPr>
          <w:rFonts w:ascii="Liberation Serif" w:hAnsi="Liberation Serif" w:cs="Liberation Serif"/>
          <w:sz w:val="24"/>
          <w:szCs w:val="24"/>
        </w:rPr>
        <w:t>3</w:t>
      </w:r>
      <w:r w:rsidRPr="00C23DE7">
        <w:rPr>
          <w:rFonts w:ascii="Liberation Serif" w:hAnsi="Liberation Serif" w:cs="Liberation Serif"/>
          <w:sz w:val="24"/>
          <w:szCs w:val="24"/>
        </w:rPr>
        <w:t>-202</w:t>
      </w:r>
      <w:r w:rsidR="00C23DE7" w:rsidRPr="00C23DE7">
        <w:rPr>
          <w:rFonts w:ascii="Liberation Serif" w:hAnsi="Liberation Serif" w:cs="Liberation Serif"/>
          <w:sz w:val="24"/>
          <w:szCs w:val="24"/>
        </w:rPr>
        <w:t>4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учебный год мероприятия с целью оказания методической помощи учителям 10-11 классов по вопросам сопровождения индивидуальных проектов учащихся в рамках реализации ФГОС СОО. </w:t>
      </w:r>
    </w:p>
    <w:p w14:paraId="61D7BDDB" w14:textId="20E29B86" w:rsidR="00D8444B" w:rsidRPr="00C23DE7" w:rsidRDefault="0026664C" w:rsidP="0026664C">
      <w:pPr>
        <w:shd w:val="clear" w:color="auto" w:fill="FFFFFF"/>
        <w:spacing w:after="15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D8444B" w:rsidRPr="00C23DE7">
        <w:rPr>
          <w:rFonts w:ascii="Liberation Serif" w:hAnsi="Liberation Serif" w:cs="Liberation Serif"/>
          <w:sz w:val="24"/>
          <w:szCs w:val="24"/>
        </w:rPr>
        <w:t>. Содействие развитию муниципальной системы образования</w:t>
      </w:r>
      <w:r w:rsidR="003E4261" w:rsidRPr="00C23DE7">
        <w:rPr>
          <w:rFonts w:ascii="Liberation Serif" w:hAnsi="Liberation Serif" w:cs="Liberation Serif"/>
          <w:sz w:val="24"/>
          <w:szCs w:val="24"/>
        </w:rPr>
        <w:t>.</w:t>
      </w:r>
    </w:p>
    <w:p w14:paraId="625A0CAD" w14:textId="42B187DE" w:rsidR="00D8444B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D8444B" w:rsidRPr="00C23DE7">
        <w:rPr>
          <w:rFonts w:ascii="Liberation Serif" w:hAnsi="Liberation Serif" w:cs="Liberation Serif"/>
          <w:sz w:val="24"/>
          <w:szCs w:val="24"/>
        </w:rPr>
        <w:t>.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организаций, совершенствование муниципальной модели непрерывного образования педагогов.</w:t>
      </w:r>
    </w:p>
    <w:p w14:paraId="710F2439" w14:textId="2F6812DF" w:rsidR="00D8444B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. Совершенствование профессиональной компетенции педагогических работников муниципальных образовательных организаций в ходе проведения </w:t>
      </w:r>
      <w:r w:rsidR="003E4261" w:rsidRPr="00C23DE7">
        <w:rPr>
          <w:rFonts w:ascii="Liberation Serif" w:hAnsi="Liberation Serif" w:cs="Liberation Serif"/>
          <w:sz w:val="24"/>
          <w:szCs w:val="24"/>
        </w:rPr>
        <w:t>районных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 методических объединений.</w:t>
      </w:r>
    </w:p>
    <w:p w14:paraId="69124E70" w14:textId="2003F617" w:rsidR="006F7D02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. Организация и проведение работы по изучению актуального педагогического опыта работы творческих педагогов, обобщению и его распространению среди образовательных организаций </w:t>
      </w:r>
      <w:r w:rsidR="006F7D02" w:rsidRPr="00C23DE7">
        <w:rPr>
          <w:rFonts w:ascii="Liberation Serif" w:hAnsi="Liberation Serif" w:cs="Liberation Serif"/>
          <w:sz w:val="24"/>
          <w:szCs w:val="24"/>
        </w:rPr>
        <w:t>района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 и за его пределами.</w:t>
      </w:r>
    </w:p>
    <w:p w14:paraId="5ACB3DA9" w14:textId="77777777" w:rsidR="0026664C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. Внедрение инновационных форм повышения профессиональных компетентностей и педагогического мастерства. </w:t>
      </w:r>
    </w:p>
    <w:p w14:paraId="083E166A" w14:textId="7F1DC0D9" w:rsidR="00D8444B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D8444B" w:rsidRPr="00C23DE7">
        <w:rPr>
          <w:rFonts w:ascii="Liberation Serif" w:hAnsi="Liberation Serif" w:cs="Liberation Serif"/>
          <w:sz w:val="24"/>
          <w:szCs w:val="24"/>
        </w:rPr>
        <w:t>. Организация работы и методическое сопровождение по оказанию практической помощи молодым специалистам.</w:t>
      </w:r>
    </w:p>
    <w:p w14:paraId="6B5C9FF8" w14:textId="3FEDD7BA" w:rsidR="00D8444B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D8444B" w:rsidRPr="00C23DE7">
        <w:rPr>
          <w:rFonts w:ascii="Liberation Serif" w:hAnsi="Liberation Serif" w:cs="Liberation Serif"/>
          <w:sz w:val="24"/>
          <w:szCs w:val="24"/>
        </w:rPr>
        <w:t>. Создание условий для удовлетворения информационных, учебно</w:t>
      </w:r>
      <w:r w:rsidR="00826387" w:rsidRPr="00C23DE7">
        <w:rPr>
          <w:rFonts w:ascii="Liberation Serif" w:hAnsi="Liberation Serif" w:cs="Liberation Serif"/>
          <w:sz w:val="24"/>
          <w:szCs w:val="24"/>
        </w:rPr>
        <w:t>-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методических, организационно-педагогических и образовательных потребностей муниципальных образовательных организаций. </w:t>
      </w:r>
    </w:p>
    <w:p w14:paraId="3781E9A5" w14:textId="3788C9CD" w:rsidR="00D8444B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. Создание информационно-методического пространства, способствующего развитию системы образования в образовательных организациях, реализация программ </w:t>
      </w:r>
      <w:r w:rsidR="006F7D02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 аналитического, диагностического и экспертного обеспечения деятельности образовательных организаций. </w:t>
      </w:r>
    </w:p>
    <w:p w14:paraId="76667E4E" w14:textId="7B86D638" w:rsidR="00D8444B" w:rsidRPr="00C23DE7" w:rsidRDefault="0026664C" w:rsidP="00C23DE7">
      <w:pPr>
        <w:suppressAutoHyphens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D8444B" w:rsidRPr="00C23DE7">
        <w:rPr>
          <w:rFonts w:ascii="Liberation Serif" w:hAnsi="Liberation Serif" w:cs="Liberation Serif"/>
          <w:sz w:val="24"/>
          <w:szCs w:val="24"/>
        </w:rPr>
        <w:t>.</w:t>
      </w:r>
      <w:r w:rsidR="006F7D02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D8444B" w:rsidRPr="00C23DE7">
        <w:rPr>
          <w:rFonts w:ascii="Liberation Serif" w:hAnsi="Liberation Serif" w:cs="Liberation Serif"/>
          <w:sz w:val="24"/>
          <w:szCs w:val="24"/>
        </w:rPr>
        <w:t xml:space="preserve"> Оказание помощи в развитии творческого потенциала педагогических работников образовательных организаций.</w:t>
      </w:r>
    </w:p>
    <w:p w14:paraId="1A4A090F" w14:textId="5144EA7C" w:rsidR="003F5659" w:rsidRPr="00C23DE7" w:rsidRDefault="00D8444B" w:rsidP="00C23DE7">
      <w:pPr>
        <w:suppressAutoHyphens/>
        <w:spacing w:line="240" w:lineRule="auto"/>
        <w:jc w:val="both"/>
        <w:rPr>
          <w:rFonts w:ascii="Liberation Serif" w:hAnsi="Liberation Serif" w:cs="Liberation Serif"/>
          <w:b/>
          <w:i/>
          <w:sz w:val="24"/>
          <w:szCs w:val="24"/>
          <w:lang w:eastAsia="ar-SA"/>
        </w:rPr>
      </w:pPr>
      <w:r w:rsidRPr="00C23DE7"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="0026664C">
        <w:rPr>
          <w:rFonts w:ascii="Liberation Serif" w:hAnsi="Liberation Serif" w:cs="Liberation Serif"/>
          <w:sz w:val="24"/>
          <w:szCs w:val="24"/>
        </w:rPr>
        <w:t>1</w:t>
      </w:r>
      <w:r w:rsidRPr="00C23DE7">
        <w:rPr>
          <w:rFonts w:ascii="Liberation Serif" w:hAnsi="Liberation Serif" w:cs="Liberation Serif"/>
          <w:sz w:val="24"/>
          <w:szCs w:val="24"/>
        </w:rPr>
        <w:t>.Организация и проведение муниципальных конкурсов профессионального мастерства педагогов</w:t>
      </w:r>
    </w:p>
    <w:p w14:paraId="1B8815CE" w14:textId="68102C03" w:rsidR="003F5659" w:rsidRPr="00C23DE7" w:rsidRDefault="006F7D02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1</w:t>
      </w:r>
      <w:r w:rsidR="0026664C">
        <w:rPr>
          <w:rFonts w:ascii="Liberation Serif" w:hAnsi="Liberation Serif" w:cs="Liberation Serif"/>
          <w:color w:val="000000"/>
        </w:rPr>
        <w:t>2</w:t>
      </w:r>
      <w:r w:rsidRPr="00C23DE7">
        <w:rPr>
          <w:rFonts w:ascii="Liberation Serif" w:hAnsi="Liberation Serif" w:cs="Liberation Serif"/>
          <w:color w:val="000000"/>
        </w:rPr>
        <w:t xml:space="preserve">. </w:t>
      </w:r>
      <w:r w:rsidR="00C23DE7" w:rsidRPr="00C23DE7">
        <w:rPr>
          <w:rFonts w:ascii="Liberation Serif" w:hAnsi="Liberation Serif" w:cs="Liberation Serif"/>
          <w:color w:val="000000"/>
        </w:rPr>
        <w:t>О</w:t>
      </w:r>
      <w:r w:rsidR="003F5659" w:rsidRPr="00C23DE7">
        <w:rPr>
          <w:rFonts w:ascii="Liberation Serif" w:hAnsi="Liberation Serif" w:cs="Liberation Serif"/>
          <w:color w:val="000000"/>
        </w:rPr>
        <w:t>казание методической поддержки педагогическим и руководящим работникам на основе результатов мониторингов, выявленных профессиональных дефицитов и потребностей муниципальной системы образования, образовательных</w:t>
      </w:r>
      <w:r w:rsidR="00985866" w:rsidRPr="00C23DE7">
        <w:rPr>
          <w:rFonts w:ascii="Liberation Serif" w:hAnsi="Liberation Serif" w:cs="Liberation Serif"/>
          <w:color w:val="000000"/>
        </w:rPr>
        <w:t xml:space="preserve"> </w:t>
      </w:r>
      <w:r w:rsidR="00C23DE7" w:rsidRPr="00C23DE7">
        <w:rPr>
          <w:rFonts w:ascii="Liberation Serif" w:hAnsi="Liberation Serif" w:cs="Liberation Serif"/>
          <w:color w:val="000000"/>
        </w:rPr>
        <w:t>организаций.</w:t>
      </w:r>
    </w:p>
    <w:p w14:paraId="4BB5B238" w14:textId="632510FE" w:rsidR="003F5659" w:rsidRPr="00C23DE7" w:rsidRDefault="006F7D02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1</w:t>
      </w:r>
      <w:r w:rsidR="0026664C">
        <w:rPr>
          <w:rFonts w:ascii="Liberation Serif" w:hAnsi="Liberation Serif" w:cs="Liberation Serif"/>
          <w:color w:val="000000"/>
        </w:rPr>
        <w:t>3</w:t>
      </w:r>
      <w:r w:rsidRPr="00C23DE7">
        <w:rPr>
          <w:rFonts w:ascii="Liberation Serif" w:hAnsi="Liberation Serif" w:cs="Liberation Serif"/>
          <w:color w:val="000000"/>
        </w:rPr>
        <w:t>.</w:t>
      </w:r>
      <w:r w:rsidR="00C23DE7" w:rsidRPr="00C23DE7">
        <w:rPr>
          <w:rFonts w:ascii="Liberation Serif" w:hAnsi="Liberation Serif" w:cs="Liberation Serif"/>
          <w:color w:val="000000"/>
        </w:rPr>
        <w:t xml:space="preserve"> Р</w:t>
      </w:r>
      <w:r w:rsidR="003F5659" w:rsidRPr="00C23DE7">
        <w:rPr>
          <w:rFonts w:ascii="Liberation Serif" w:hAnsi="Liberation Serif" w:cs="Liberation Serif"/>
          <w:color w:val="000000"/>
        </w:rPr>
        <w:t>азвитие современных форм наставничества и методичес</w:t>
      </w:r>
      <w:r w:rsidR="00C23DE7" w:rsidRPr="00C23DE7">
        <w:rPr>
          <w:rFonts w:ascii="Liberation Serif" w:hAnsi="Liberation Serif" w:cs="Liberation Serif"/>
          <w:color w:val="000000"/>
        </w:rPr>
        <w:t>кой поддержки молодых педагогов.</w:t>
      </w:r>
    </w:p>
    <w:p w14:paraId="7C31EED5" w14:textId="30B9F642" w:rsidR="003F5659" w:rsidRPr="00C23DE7" w:rsidRDefault="006F7D02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1</w:t>
      </w:r>
      <w:r w:rsidR="0026664C">
        <w:rPr>
          <w:rFonts w:ascii="Liberation Serif" w:hAnsi="Liberation Serif" w:cs="Liberation Serif"/>
          <w:color w:val="000000"/>
        </w:rPr>
        <w:t>4</w:t>
      </w:r>
      <w:r w:rsidRPr="00C23DE7">
        <w:rPr>
          <w:rFonts w:ascii="Liberation Serif" w:hAnsi="Liberation Serif" w:cs="Liberation Serif"/>
          <w:color w:val="000000"/>
        </w:rPr>
        <w:t xml:space="preserve">. </w:t>
      </w:r>
      <w:r w:rsidR="00C23DE7" w:rsidRPr="00C23DE7">
        <w:rPr>
          <w:rFonts w:ascii="Liberation Serif" w:hAnsi="Liberation Serif" w:cs="Liberation Serif"/>
          <w:color w:val="000000"/>
        </w:rPr>
        <w:t>С</w:t>
      </w:r>
      <w:r w:rsidR="003F5659" w:rsidRPr="00C23DE7">
        <w:rPr>
          <w:rFonts w:ascii="Liberation Serif" w:hAnsi="Liberation Serif" w:cs="Liberation Serif"/>
          <w:color w:val="000000"/>
        </w:rPr>
        <w:t xml:space="preserve">пособствование развитию деятельности методических предметных </w:t>
      </w:r>
      <w:r w:rsidR="00826387" w:rsidRPr="00C23DE7">
        <w:rPr>
          <w:rFonts w:ascii="Liberation Serif" w:hAnsi="Liberation Serif" w:cs="Liberation Serif"/>
          <w:color w:val="000000"/>
        </w:rPr>
        <w:t xml:space="preserve">объединений </w:t>
      </w:r>
      <w:r w:rsidR="003F5659" w:rsidRPr="00C23DE7">
        <w:rPr>
          <w:rFonts w:ascii="Liberation Serif" w:hAnsi="Liberation Serif" w:cs="Liberation Serif"/>
          <w:color w:val="000000"/>
        </w:rPr>
        <w:t>и профе</w:t>
      </w:r>
      <w:r w:rsidR="00C23DE7" w:rsidRPr="00C23DE7">
        <w:rPr>
          <w:rFonts w:ascii="Liberation Serif" w:hAnsi="Liberation Serif" w:cs="Liberation Serif"/>
          <w:color w:val="000000"/>
        </w:rPr>
        <w:t>ссиональных сообществ педагогов.</w:t>
      </w:r>
    </w:p>
    <w:p w14:paraId="22A4494E" w14:textId="6961EF7E" w:rsidR="003F5659" w:rsidRPr="00C23DE7" w:rsidRDefault="006F7D02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  <w:r w:rsidRPr="00C23DE7">
        <w:rPr>
          <w:rFonts w:ascii="Liberation Serif" w:hAnsi="Liberation Serif" w:cs="Liberation Serif"/>
          <w:color w:val="000000"/>
        </w:rPr>
        <w:t>1</w:t>
      </w:r>
      <w:r w:rsidR="0026664C">
        <w:rPr>
          <w:rFonts w:ascii="Liberation Serif" w:hAnsi="Liberation Serif" w:cs="Liberation Serif"/>
          <w:color w:val="000000"/>
        </w:rPr>
        <w:t>5</w:t>
      </w:r>
      <w:r w:rsidRPr="00C23DE7">
        <w:rPr>
          <w:rFonts w:ascii="Liberation Serif" w:hAnsi="Liberation Serif" w:cs="Liberation Serif"/>
          <w:color w:val="000000"/>
        </w:rPr>
        <w:t xml:space="preserve">. </w:t>
      </w:r>
      <w:r w:rsidR="00C23DE7" w:rsidRPr="00C23DE7">
        <w:rPr>
          <w:rFonts w:ascii="Liberation Serif" w:hAnsi="Liberation Serif" w:cs="Liberation Serif"/>
          <w:color w:val="000000"/>
        </w:rPr>
        <w:t>В</w:t>
      </w:r>
      <w:r w:rsidR="003F5659" w:rsidRPr="00C23DE7">
        <w:rPr>
          <w:rFonts w:ascii="Liberation Serif" w:hAnsi="Liberation Serif" w:cs="Liberation Serif"/>
          <w:color w:val="000000"/>
        </w:rPr>
        <w:t>ыявление и трансляция лучших практик организации методической работы</w:t>
      </w:r>
      <w:r w:rsidRPr="00C23DE7">
        <w:rPr>
          <w:rFonts w:ascii="Liberation Serif" w:hAnsi="Liberation Serif" w:cs="Liberation Serif"/>
          <w:color w:val="000000"/>
        </w:rPr>
        <w:t xml:space="preserve"> ОУ</w:t>
      </w:r>
      <w:r w:rsidR="00C23DE7" w:rsidRPr="00C23DE7">
        <w:rPr>
          <w:rFonts w:ascii="Liberation Serif" w:hAnsi="Liberation Serif" w:cs="Liberation Serif"/>
          <w:color w:val="000000"/>
        </w:rPr>
        <w:t>.</w:t>
      </w:r>
    </w:p>
    <w:p w14:paraId="050E5A62" w14:textId="77777777" w:rsidR="00424BA9" w:rsidRPr="00C23DE7" w:rsidRDefault="00424BA9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b/>
          <w:bCs/>
          <w:color w:val="000000"/>
        </w:rPr>
      </w:pPr>
      <w:r w:rsidRPr="00C23DE7">
        <w:rPr>
          <w:rFonts w:ascii="Liberation Serif" w:hAnsi="Liberation Serif" w:cs="Liberation Serif"/>
          <w:b/>
          <w:bCs/>
          <w:color w:val="000000"/>
        </w:rPr>
        <w:t>Проект решения Методического совета:</w:t>
      </w:r>
    </w:p>
    <w:p w14:paraId="2A7DCA8F" w14:textId="50A27CFD" w:rsidR="00E20C6A" w:rsidRPr="00C23DE7" w:rsidRDefault="00A20DE6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1) </w:t>
      </w:r>
      <w:r w:rsidR="00424BA9" w:rsidRPr="00C23DE7">
        <w:rPr>
          <w:rFonts w:ascii="Liberation Serif" w:hAnsi="Liberation Serif" w:cs="Liberation Serif"/>
          <w:sz w:val="24"/>
          <w:szCs w:val="24"/>
        </w:rPr>
        <w:t>Обеспечить методическое сопровождение педагогических работников в вопросах обновления содержания и технологий общего образования в соответствии с Региональными планами преподавания отдельных учебных предметов и предметных областей</w:t>
      </w:r>
      <w:r w:rsidR="0075488F" w:rsidRPr="00C23DE7">
        <w:rPr>
          <w:rFonts w:ascii="Liberation Serif" w:hAnsi="Liberation Serif" w:cs="Liberation Serif"/>
          <w:sz w:val="24"/>
          <w:szCs w:val="24"/>
        </w:rPr>
        <w:t>;</w:t>
      </w:r>
    </w:p>
    <w:p w14:paraId="45CE7D8E" w14:textId="2269FEFD" w:rsidR="00E20C6A" w:rsidRPr="00C23DE7" w:rsidRDefault="00E20C6A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Срок: в течение 202</w:t>
      </w:r>
      <w:r w:rsidR="00C23DE7" w:rsidRPr="00C23DE7">
        <w:rPr>
          <w:rFonts w:ascii="Liberation Serif" w:hAnsi="Liberation Serif" w:cs="Liberation Serif"/>
          <w:sz w:val="24"/>
          <w:szCs w:val="24"/>
        </w:rPr>
        <w:t>3</w:t>
      </w:r>
      <w:r w:rsidRPr="00C23DE7">
        <w:rPr>
          <w:rFonts w:ascii="Liberation Serif" w:hAnsi="Liberation Serif" w:cs="Liberation Serif"/>
          <w:sz w:val="24"/>
          <w:szCs w:val="24"/>
        </w:rPr>
        <w:t>-202</w:t>
      </w:r>
      <w:r w:rsidR="00C23DE7" w:rsidRPr="00C23DE7">
        <w:rPr>
          <w:rFonts w:ascii="Liberation Serif" w:hAnsi="Liberation Serif" w:cs="Liberation Serif"/>
          <w:sz w:val="24"/>
          <w:szCs w:val="24"/>
        </w:rPr>
        <w:t>4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учебного года</w:t>
      </w:r>
    </w:p>
    <w:p w14:paraId="60D89E47" w14:textId="77777777" w:rsidR="00EA1BA9" w:rsidRPr="00C23DE7" w:rsidRDefault="00EA1BA9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Ответственные: руководители РМО</w:t>
      </w:r>
    </w:p>
    <w:p w14:paraId="706F8A96" w14:textId="77777777" w:rsidR="00403CDF" w:rsidRPr="00C23DE7" w:rsidRDefault="00403C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</w:p>
    <w:p w14:paraId="62602C0F" w14:textId="54EB4D4F" w:rsidR="00835681" w:rsidRPr="00C23DE7" w:rsidRDefault="00A20DE6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2) П</w:t>
      </w:r>
      <w:r w:rsidR="0075488F" w:rsidRPr="00C23DE7">
        <w:rPr>
          <w:rFonts w:ascii="Liberation Serif" w:hAnsi="Liberation Serif" w:cs="Liberation Serif"/>
          <w:sz w:val="24"/>
          <w:szCs w:val="24"/>
        </w:rPr>
        <w:t>ри определении содержания методической работы РМО обеспечить адресную работу с педагогами</w:t>
      </w:r>
      <w:r w:rsidR="00424BA9"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75488F" w:rsidRPr="00C23DE7">
        <w:rPr>
          <w:rFonts w:ascii="Liberation Serif" w:hAnsi="Liberation Serif" w:cs="Liberation Serif"/>
          <w:sz w:val="24"/>
          <w:szCs w:val="24"/>
        </w:rPr>
        <w:t>по преодолению предметных и методических дефицитов педагогов, выявленных при проведении исследования компетенций учителей, так и в процессе экспертизы результатов их профессиональной деятельности.</w:t>
      </w:r>
    </w:p>
    <w:p w14:paraId="1C091C41" w14:textId="77777777" w:rsidR="00E20C6A" w:rsidRPr="00C23DE7" w:rsidRDefault="00E20C6A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Ответственные: руководители РМО</w:t>
      </w:r>
    </w:p>
    <w:p w14:paraId="248DBC43" w14:textId="26AE3133" w:rsidR="00E20C6A" w:rsidRPr="00C23DE7" w:rsidRDefault="00C23DE7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Срок: в течение 2023</w:t>
      </w:r>
      <w:r w:rsidR="00E20C6A" w:rsidRPr="00C23DE7">
        <w:rPr>
          <w:rFonts w:ascii="Liberation Serif" w:hAnsi="Liberation Serif" w:cs="Liberation Serif"/>
          <w:sz w:val="24"/>
          <w:szCs w:val="24"/>
        </w:rPr>
        <w:t>-202</w:t>
      </w:r>
      <w:r w:rsidRPr="00C23DE7">
        <w:rPr>
          <w:rFonts w:ascii="Liberation Serif" w:hAnsi="Liberation Serif" w:cs="Liberation Serif"/>
          <w:sz w:val="24"/>
          <w:szCs w:val="24"/>
        </w:rPr>
        <w:t>4</w:t>
      </w:r>
      <w:r w:rsidR="00E20C6A" w:rsidRPr="00C23DE7">
        <w:rPr>
          <w:rFonts w:ascii="Liberation Serif" w:hAnsi="Liberation Serif" w:cs="Liberation Serif"/>
          <w:sz w:val="24"/>
          <w:szCs w:val="24"/>
        </w:rPr>
        <w:t xml:space="preserve"> учебного года</w:t>
      </w:r>
    </w:p>
    <w:p w14:paraId="04A1E2C9" w14:textId="77777777" w:rsidR="00EA1BA9" w:rsidRPr="00C23DE7" w:rsidRDefault="00EA1BA9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Ответственные: руководители РМО</w:t>
      </w:r>
    </w:p>
    <w:p w14:paraId="4F0CC7E6" w14:textId="77777777" w:rsidR="00403CDF" w:rsidRPr="00C23DE7" w:rsidRDefault="00403C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</w:p>
    <w:p w14:paraId="6B276F03" w14:textId="2939B29F" w:rsidR="006E77DF" w:rsidRPr="00C23DE7" w:rsidRDefault="006E77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3) Обеспечить взаимодействие методических объединений в организации совместных (на межпредметном уровне) методических мероприятий по обмену опытом, взаимообучению, организации стажировок.</w:t>
      </w:r>
    </w:p>
    <w:p w14:paraId="2C8B2FC0" w14:textId="77777777" w:rsidR="006E77DF" w:rsidRPr="00C23DE7" w:rsidRDefault="006E77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Ответственные: руководители РМО</w:t>
      </w:r>
    </w:p>
    <w:p w14:paraId="3AA79208" w14:textId="201D1364" w:rsidR="00E20C6A" w:rsidRPr="00C23DE7" w:rsidRDefault="00C23DE7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Срок: в течение 2023</w:t>
      </w:r>
      <w:r w:rsidR="006E77DF" w:rsidRPr="00C23DE7">
        <w:rPr>
          <w:rFonts w:ascii="Liberation Serif" w:hAnsi="Liberation Serif" w:cs="Liberation Serif"/>
          <w:sz w:val="24"/>
          <w:szCs w:val="24"/>
        </w:rPr>
        <w:t>-202</w:t>
      </w:r>
      <w:r w:rsidRPr="00C23DE7">
        <w:rPr>
          <w:rFonts w:ascii="Liberation Serif" w:hAnsi="Liberation Serif" w:cs="Liberation Serif"/>
          <w:sz w:val="24"/>
          <w:szCs w:val="24"/>
        </w:rPr>
        <w:t>4</w:t>
      </w:r>
      <w:r w:rsidR="006E77DF" w:rsidRPr="00C23DE7">
        <w:rPr>
          <w:rFonts w:ascii="Liberation Serif" w:hAnsi="Liberation Serif" w:cs="Liberation Serif"/>
          <w:sz w:val="24"/>
          <w:szCs w:val="24"/>
        </w:rPr>
        <w:t xml:space="preserve"> учебного года</w:t>
      </w:r>
    </w:p>
    <w:p w14:paraId="25C2F93B" w14:textId="77777777" w:rsidR="009B6E99" w:rsidRPr="00C23DE7" w:rsidRDefault="009B6E99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</w:p>
    <w:p w14:paraId="4F8DFA5D" w14:textId="7B52EB1D" w:rsidR="00B974B6" w:rsidRPr="00C23DE7" w:rsidRDefault="00B974B6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4) Обеспечить сетевое взаимодействие районных методических объединений. </w:t>
      </w:r>
    </w:p>
    <w:p w14:paraId="627BF249" w14:textId="77777777" w:rsidR="00B974B6" w:rsidRPr="00C23DE7" w:rsidRDefault="00B974B6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Ответственные: руководители РМО</w:t>
      </w:r>
    </w:p>
    <w:p w14:paraId="3712ACCC" w14:textId="220B71FA" w:rsidR="00B974B6" w:rsidRPr="00C23DE7" w:rsidRDefault="00C23DE7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Срок: в течение 2023</w:t>
      </w:r>
      <w:r w:rsidR="00B974B6" w:rsidRPr="00C23DE7">
        <w:rPr>
          <w:rFonts w:ascii="Liberation Serif" w:hAnsi="Liberation Serif" w:cs="Liberation Serif"/>
          <w:sz w:val="24"/>
          <w:szCs w:val="24"/>
        </w:rPr>
        <w:t>-202</w:t>
      </w:r>
      <w:r w:rsidRPr="00C23DE7">
        <w:rPr>
          <w:rFonts w:ascii="Liberation Serif" w:hAnsi="Liberation Serif" w:cs="Liberation Serif"/>
          <w:sz w:val="24"/>
          <w:szCs w:val="24"/>
        </w:rPr>
        <w:t>4</w:t>
      </w:r>
      <w:r w:rsidR="00B974B6" w:rsidRPr="00C23DE7">
        <w:rPr>
          <w:rFonts w:ascii="Liberation Serif" w:hAnsi="Liberation Serif" w:cs="Liberation Serif"/>
          <w:sz w:val="24"/>
          <w:szCs w:val="24"/>
        </w:rPr>
        <w:t xml:space="preserve"> учебного года</w:t>
      </w:r>
    </w:p>
    <w:p w14:paraId="78546DBD" w14:textId="77777777" w:rsidR="00403CDF" w:rsidRPr="00C23DE7" w:rsidRDefault="00403C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</w:p>
    <w:p w14:paraId="1C3B8C80" w14:textId="7FA3236F" w:rsidR="00B174CF" w:rsidRPr="00C23DE7" w:rsidRDefault="00B174C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5) Обеспечить условия профессиональной поддержки молодых специалистов, активизации деятельности наставников в рамках деятельности районных методических объединений.</w:t>
      </w:r>
    </w:p>
    <w:p w14:paraId="3AAE191C" w14:textId="77777777" w:rsidR="00403CDF" w:rsidRPr="00C23DE7" w:rsidRDefault="00403C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>Ответственные: руководители РМО</w:t>
      </w:r>
    </w:p>
    <w:p w14:paraId="44062009" w14:textId="31878222" w:rsidR="00403CDF" w:rsidRPr="00C23DE7" w:rsidRDefault="00403C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Срок: в </w:t>
      </w:r>
      <w:r w:rsidR="00C23DE7" w:rsidRPr="00C23DE7">
        <w:rPr>
          <w:rFonts w:ascii="Liberation Serif" w:hAnsi="Liberation Serif" w:cs="Liberation Serif"/>
          <w:sz w:val="24"/>
          <w:szCs w:val="24"/>
        </w:rPr>
        <w:t>течение 2023</w:t>
      </w:r>
      <w:r w:rsidRPr="00C23DE7">
        <w:rPr>
          <w:rFonts w:ascii="Liberation Serif" w:hAnsi="Liberation Serif" w:cs="Liberation Serif"/>
          <w:sz w:val="24"/>
          <w:szCs w:val="24"/>
        </w:rPr>
        <w:t>-202</w:t>
      </w:r>
      <w:r w:rsidR="00C23DE7" w:rsidRPr="00C23DE7">
        <w:rPr>
          <w:rFonts w:ascii="Liberation Serif" w:hAnsi="Liberation Serif" w:cs="Liberation Serif"/>
          <w:sz w:val="24"/>
          <w:szCs w:val="24"/>
        </w:rPr>
        <w:t>4</w:t>
      </w:r>
      <w:r w:rsidRPr="00C23DE7">
        <w:rPr>
          <w:rFonts w:ascii="Liberation Serif" w:hAnsi="Liberation Serif" w:cs="Liberation Serif"/>
          <w:sz w:val="24"/>
          <w:szCs w:val="24"/>
        </w:rPr>
        <w:t xml:space="preserve"> учебного года</w:t>
      </w:r>
    </w:p>
    <w:p w14:paraId="309363DE" w14:textId="77777777" w:rsidR="00403CDF" w:rsidRPr="00C23DE7" w:rsidRDefault="00403CDF" w:rsidP="00C23DE7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</w:p>
    <w:p w14:paraId="6FCBD472" w14:textId="36983269" w:rsidR="00122782" w:rsidRPr="00C23DE7" w:rsidRDefault="00122782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</w:p>
    <w:p w14:paraId="14D39102" w14:textId="0ADC5F3A" w:rsidR="00E20C6A" w:rsidRPr="00C23DE7" w:rsidRDefault="00E20C6A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</w:p>
    <w:p w14:paraId="38312E70" w14:textId="77777777" w:rsidR="0075488F" w:rsidRPr="00C23DE7" w:rsidRDefault="0075488F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</w:p>
    <w:p w14:paraId="33EECDC4" w14:textId="77777777" w:rsidR="00424BA9" w:rsidRPr="00C23DE7" w:rsidRDefault="00424BA9" w:rsidP="00C23DE7">
      <w:pPr>
        <w:pStyle w:val="a3"/>
        <w:shd w:val="clear" w:color="auto" w:fill="FFFFFF"/>
        <w:spacing w:after="165"/>
        <w:jc w:val="both"/>
        <w:rPr>
          <w:rFonts w:ascii="Liberation Serif" w:hAnsi="Liberation Serif" w:cs="Liberation Serif"/>
          <w:color w:val="000000"/>
        </w:rPr>
      </w:pPr>
    </w:p>
    <w:p w14:paraId="26B58BF9" w14:textId="6B799500" w:rsidR="00381452" w:rsidRPr="00C23DE7" w:rsidRDefault="00835681" w:rsidP="00C23DE7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C23DE7">
        <w:rPr>
          <w:rFonts w:ascii="Liberation Serif" w:hAnsi="Liberation Serif" w:cs="Liberation Serif"/>
          <w:sz w:val="24"/>
          <w:szCs w:val="24"/>
        </w:rPr>
        <w:t xml:space="preserve"> </w:t>
      </w:r>
      <w:r w:rsidR="008D71D2" w:rsidRPr="00C23DE7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381452" w:rsidRPr="00C23DE7" w:rsidSect="00C23D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830F" w14:textId="77777777" w:rsidR="00D179C9" w:rsidRDefault="00D179C9" w:rsidP="00003F1A">
      <w:pPr>
        <w:spacing w:after="0" w:line="240" w:lineRule="auto"/>
      </w:pPr>
      <w:r>
        <w:separator/>
      </w:r>
    </w:p>
  </w:endnote>
  <w:endnote w:type="continuationSeparator" w:id="0">
    <w:p w14:paraId="5FC1C2B7" w14:textId="77777777" w:rsidR="00D179C9" w:rsidRDefault="00D179C9" w:rsidP="0000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44528" w14:textId="77777777" w:rsidR="00D179C9" w:rsidRDefault="00D179C9" w:rsidP="00003F1A">
      <w:pPr>
        <w:spacing w:after="0" w:line="240" w:lineRule="auto"/>
      </w:pPr>
      <w:r>
        <w:separator/>
      </w:r>
    </w:p>
  </w:footnote>
  <w:footnote w:type="continuationSeparator" w:id="0">
    <w:p w14:paraId="2830A4C7" w14:textId="77777777" w:rsidR="00D179C9" w:rsidRDefault="00D179C9" w:rsidP="0000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60D1C"/>
    <w:multiLevelType w:val="multilevel"/>
    <w:tmpl w:val="4B3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E2FB3"/>
    <w:multiLevelType w:val="multilevel"/>
    <w:tmpl w:val="3EDAA584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  <w:b w:val="0"/>
        <w:i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" w15:restartNumberingAfterBreak="0">
    <w:nsid w:val="23F0712A"/>
    <w:multiLevelType w:val="hybridMultilevel"/>
    <w:tmpl w:val="005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5436"/>
    <w:multiLevelType w:val="hybridMultilevel"/>
    <w:tmpl w:val="37FC2CA0"/>
    <w:lvl w:ilvl="0" w:tplc="49F46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F63B40"/>
    <w:multiLevelType w:val="hybridMultilevel"/>
    <w:tmpl w:val="ADB21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0B89"/>
    <w:multiLevelType w:val="hybridMultilevel"/>
    <w:tmpl w:val="93F494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082FB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47DA0"/>
    <w:multiLevelType w:val="hybridMultilevel"/>
    <w:tmpl w:val="4AF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5815"/>
    <w:multiLevelType w:val="multilevel"/>
    <w:tmpl w:val="CC9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E60BC"/>
    <w:multiLevelType w:val="multilevel"/>
    <w:tmpl w:val="15CED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C64C5C"/>
    <w:multiLevelType w:val="hybridMultilevel"/>
    <w:tmpl w:val="ADB21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5306B"/>
    <w:multiLevelType w:val="hybridMultilevel"/>
    <w:tmpl w:val="46687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9914B8"/>
    <w:multiLevelType w:val="hybridMultilevel"/>
    <w:tmpl w:val="CD60938E"/>
    <w:lvl w:ilvl="0" w:tplc="4912B0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813EAA"/>
    <w:multiLevelType w:val="hybridMultilevel"/>
    <w:tmpl w:val="8140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82F"/>
    <w:multiLevelType w:val="multilevel"/>
    <w:tmpl w:val="FED2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C1"/>
    <w:rsid w:val="00003F1A"/>
    <w:rsid w:val="000237FE"/>
    <w:rsid w:val="00024D7B"/>
    <w:rsid w:val="00031F90"/>
    <w:rsid w:val="000429C9"/>
    <w:rsid w:val="00046547"/>
    <w:rsid w:val="000475C1"/>
    <w:rsid w:val="0005167A"/>
    <w:rsid w:val="00063484"/>
    <w:rsid w:val="00091173"/>
    <w:rsid w:val="00091706"/>
    <w:rsid w:val="000B3D87"/>
    <w:rsid w:val="000B7ED1"/>
    <w:rsid w:val="000C0D0F"/>
    <w:rsid w:val="000C511D"/>
    <w:rsid w:val="000C6D82"/>
    <w:rsid w:val="000D1AD3"/>
    <w:rsid w:val="000D3AF6"/>
    <w:rsid w:val="000D5879"/>
    <w:rsid w:val="000E0094"/>
    <w:rsid w:val="000E271E"/>
    <w:rsid w:val="000F1FF7"/>
    <w:rsid w:val="00122782"/>
    <w:rsid w:val="00122C7B"/>
    <w:rsid w:val="001247D8"/>
    <w:rsid w:val="001270F3"/>
    <w:rsid w:val="00133F96"/>
    <w:rsid w:val="00137154"/>
    <w:rsid w:val="0015743D"/>
    <w:rsid w:val="00172805"/>
    <w:rsid w:val="00175CF5"/>
    <w:rsid w:val="00180019"/>
    <w:rsid w:val="001923B8"/>
    <w:rsid w:val="001B517B"/>
    <w:rsid w:val="001C3C14"/>
    <w:rsid w:val="001C41C7"/>
    <w:rsid w:val="001D3DEE"/>
    <w:rsid w:val="001E15BF"/>
    <w:rsid w:val="001E4E13"/>
    <w:rsid w:val="001F37D5"/>
    <w:rsid w:val="001F4044"/>
    <w:rsid w:val="001F640B"/>
    <w:rsid w:val="002028D0"/>
    <w:rsid w:val="00214AD4"/>
    <w:rsid w:val="002159CC"/>
    <w:rsid w:val="0022748F"/>
    <w:rsid w:val="0023215D"/>
    <w:rsid w:val="00235A72"/>
    <w:rsid w:val="00235D50"/>
    <w:rsid w:val="00241929"/>
    <w:rsid w:val="00244352"/>
    <w:rsid w:val="002478A9"/>
    <w:rsid w:val="00251359"/>
    <w:rsid w:val="00255D91"/>
    <w:rsid w:val="00257453"/>
    <w:rsid w:val="0026664C"/>
    <w:rsid w:val="002666B6"/>
    <w:rsid w:val="002774D7"/>
    <w:rsid w:val="00295A70"/>
    <w:rsid w:val="002B7C60"/>
    <w:rsid w:val="002C4D16"/>
    <w:rsid w:val="002C59CC"/>
    <w:rsid w:val="002D0319"/>
    <w:rsid w:val="002D62E4"/>
    <w:rsid w:val="002E285A"/>
    <w:rsid w:val="002F7123"/>
    <w:rsid w:val="002F7442"/>
    <w:rsid w:val="003000F5"/>
    <w:rsid w:val="003011FF"/>
    <w:rsid w:val="00310FC5"/>
    <w:rsid w:val="00312231"/>
    <w:rsid w:val="003135D5"/>
    <w:rsid w:val="00314C5D"/>
    <w:rsid w:val="00315375"/>
    <w:rsid w:val="0032284E"/>
    <w:rsid w:val="00322EEA"/>
    <w:rsid w:val="00333A72"/>
    <w:rsid w:val="0034186A"/>
    <w:rsid w:val="00342493"/>
    <w:rsid w:val="00356AA5"/>
    <w:rsid w:val="00361ADD"/>
    <w:rsid w:val="00361F22"/>
    <w:rsid w:val="00381452"/>
    <w:rsid w:val="0038177B"/>
    <w:rsid w:val="00381E2C"/>
    <w:rsid w:val="003828D0"/>
    <w:rsid w:val="0038546A"/>
    <w:rsid w:val="00392355"/>
    <w:rsid w:val="003A66C4"/>
    <w:rsid w:val="003B113C"/>
    <w:rsid w:val="003B7F19"/>
    <w:rsid w:val="003D50C1"/>
    <w:rsid w:val="003E0EC1"/>
    <w:rsid w:val="003E4261"/>
    <w:rsid w:val="003F5659"/>
    <w:rsid w:val="004029A7"/>
    <w:rsid w:val="00403CDF"/>
    <w:rsid w:val="00404451"/>
    <w:rsid w:val="004158BD"/>
    <w:rsid w:val="0041794F"/>
    <w:rsid w:val="00420363"/>
    <w:rsid w:val="004208C3"/>
    <w:rsid w:val="00423DA3"/>
    <w:rsid w:val="00423F88"/>
    <w:rsid w:val="00424BA9"/>
    <w:rsid w:val="00426EDD"/>
    <w:rsid w:val="00430E8C"/>
    <w:rsid w:val="004314AC"/>
    <w:rsid w:val="00436E3B"/>
    <w:rsid w:val="0044181B"/>
    <w:rsid w:val="0045092E"/>
    <w:rsid w:val="00456F3E"/>
    <w:rsid w:val="00457322"/>
    <w:rsid w:val="0046199D"/>
    <w:rsid w:val="00463E61"/>
    <w:rsid w:val="00467633"/>
    <w:rsid w:val="0047408D"/>
    <w:rsid w:val="004746F3"/>
    <w:rsid w:val="00475BCC"/>
    <w:rsid w:val="004815CA"/>
    <w:rsid w:val="004922A5"/>
    <w:rsid w:val="004A79BE"/>
    <w:rsid w:val="004B20E5"/>
    <w:rsid w:val="004B404C"/>
    <w:rsid w:val="004B4A8E"/>
    <w:rsid w:val="004B795B"/>
    <w:rsid w:val="004C081A"/>
    <w:rsid w:val="004C0E85"/>
    <w:rsid w:val="004C6914"/>
    <w:rsid w:val="004D565A"/>
    <w:rsid w:val="004E301F"/>
    <w:rsid w:val="004E4660"/>
    <w:rsid w:val="00521A2A"/>
    <w:rsid w:val="00537D0F"/>
    <w:rsid w:val="0055289F"/>
    <w:rsid w:val="00553774"/>
    <w:rsid w:val="005559C8"/>
    <w:rsid w:val="0055681E"/>
    <w:rsid w:val="005614B0"/>
    <w:rsid w:val="00561C4B"/>
    <w:rsid w:val="0056333C"/>
    <w:rsid w:val="00571EE4"/>
    <w:rsid w:val="00575763"/>
    <w:rsid w:val="0058261B"/>
    <w:rsid w:val="00583222"/>
    <w:rsid w:val="00585DF3"/>
    <w:rsid w:val="005903ED"/>
    <w:rsid w:val="00590DA1"/>
    <w:rsid w:val="00592AE8"/>
    <w:rsid w:val="00593CC6"/>
    <w:rsid w:val="005950CF"/>
    <w:rsid w:val="00597448"/>
    <w:rsid w:val="005A0C19"/>
    <w:rsid w:val="005B3845"/>
    <w:rsid w:val="005B3D52"/>
    <w:rsid w:val="005B698D"/>
    <w:rsid w:val="005B7397"/>
    <w:rsid w:val="005B7A3C"/>
    <w:rsid w:val="005C0DF1"/>
    <w:rsid w:val="005C13F6"/>
    <w:rsid w:val="005C65DC"/>
    <w:rsid w:val="005D1507"/>
    <w:rsid w:val="005D78B0"/>
    <w:rsid w:val="005F09EF"/>
    <w:rsid w:val="00613E0A"/>
    <w:rsid w:val="00621E13"/>
    <w:rsid w:val="006379DB"/>
    <w:rsid w:val="006422AA"/>
    <w:rsid w:val="00651774"/>
    <w:rsid w:val="0065183C"/>
    <w:rsid w:val="00652012"/>
    <w:rsid w:val="0065610A"/>
    <w:rsid w:val="00667946"/>
    <w:rsid w:val="006745A3"/>
    <w:rsid w:val="006913E2"/>
    <w:rsid w:val="0069249B"/>
    <w:rsid w:val="00694A32"/>
    <w:rsid w:val="006968D3"/>
    <w:rsid w:val="0069696B"/>
    <w:rsid w:val="006A5B1D"/>
    <w:rsid w:val="006A76DF"/>
    <w:rsid w:val="006B2CF7"/>
    <w:rsid w:val="006C18EA"/>
    <w:rsid w:val="006D4034"/>
    <w:rsid w:val="006E0BE2"/>
    <w:rsid w:val="006E77DF"/>
    <w:rsid w:val="006F24EE"/>
    <w:rsid w:val="006F258E"/>
    <w:rsid w:val="006F7D02"/>
    <w:rsid w:val="0070102C"/>
    <w:rsid w:val="007107D3"/>
    <w:rsid w:val="00716AB4"/>
    <w:rsid w:val="00721603"/>
    <w:rsid w:val="00731010"/>
    <w:rsid w:val="007335E9"/>
    <w:rsid w:val="00740EB2"/>
    <w:rsid w:val="0075488F"/>
    <w:rsid w:val="00763393"/>
    <w:rsid w:val="00773353"/>
    <w:rsid w:val="00774105"/>
    <w:rsid w:val="00785207"/>
    <w:rsid w:val="007942A3"/>
    <w:rsid w:val="00795B26"/>
    <w:rsid w:val="007B28C9"/>
    <w:rsid w:val="007C6421"/>
    <w:rsid w:val="007C6789"/>
    <w:rsid w:val="007C6E3A"/>
    <w:rsid w:val="007F364D"/>
    <w:rsid w:val="007F4D53"/>
    <w:rsid w:val="008008A2"/>
    <w:rsid w:val="00807CB8"/>
    <w:rsid w:val="00826387"/>
    <w:rsid w:val="00835681"/>
    <w:rsid w:val="00844D44"/>
    <w:rsid w:val="00845566"/>
    <w:rsid w:val="008465E5"/>
    <w:rsid w:val="00851B8F"/>
    <w:rsid w:val="00851E00"/>
    <w:rsid w:val="00853171"/>
    <w:rsid w:val="00857FFD"/>
    <w:rsid w:val="0086271F"/>
    <w:rsid w:val="008711A5"/>
    <w:rsid w:val="008813C5"/>
    <w:rsid w:val="008A10DA"/>
    <w:rsid w:val="008B60C9"/>
    <w:rsid w:val="008C1B1E"/>
    <w:rsid w:val="008D1610"/>
    <w:rsid w:val="008D3ED8"/>
    <w:rsid w:val="008D53BB"/>
    <w:rsid w:val="008D71D2"/>
    <w:rsid w:val="008E1462"/>
    <w:rsid w:val="008E1C43"/>
    <w:rsid w:val="008F5A22"/>
    <w:rsid w:val="009268DC"/>
    <w:rsid w:val="00927120"/>
    <w:rsid w:val="00932DE5"/>
    <w:rsid w:val="00937708"/>
    <w:rsid w:val="00940822"/>
    <w:rsid w:val="009427E3"/>
    <w:rsid w:val="00947989"/>
    <w:rsid w:val="0095343E"/>
    <w:rsid w:val="009548D9"/>
    <w:rsid w:val="00955D61"/>
    <w:rsid w:val="00964B31"/>
    <w:rsid w:val="00966138"/>
    <w:rsid w:val="009679C7"/>
    <w:rsid w:val="00976E75"/>
    <w:rsid w:val="00982375"/>
    <w:rsid w:val="00985866"/>
    <w:rsid w:val="009A43F2"/>
    <w:rsid w:val="009B5805"/>
    <w:rsid w:val="009B6E99"/>
    <w:rsid w:val="009C7F3E"/>
    <w:rsid w:val="009D0762"/>
    <w:rsid w:val="009D293E"/>
    <w:rsid w:val="009D5340"/>
    <w:rsid w:val="009E4A96"/>
    <w:rsid w:val="00A008E8"/>
    <w:rsid w:val="00A027C2"/>
    <w:rsid w:val="00A1369C"/>
    <w:rsid w:val="00A143EF"/>
    <w:rsid w:val="00A20DE6"/>
    <w:rsid w:val="00A23A86"/>
    <w:rsid w:val="00A35781"/>
    <w:rsid w:val="00A3730A"/>
    <w:rsid w:val="00A4524C"/>
    <w:rsid w:val="00A53DB4"/>
    <w:rsid w:val="00A56DA2"/>
    <w:rsid w:val="00A61034"/>
    <w:rsid w:val="00A658F6"/>
    <w:rsid w:val="00A85FB4"/>
    <w:rsid w:val="00A934CD"/>
    <w:rsid w:val="00AA0210"/>
    <w:rsid w:val="00AA41FD"/>
    <w:rsid w:val="00AA5DA5"/>
    <w:rsid w:val="00AA6051"/>
    <w:rsid w:val="00AB26EE"/>
    <w:rsid w:val="00AB657F"/>
    <w:rsid w:val="00AE0749"/>
    <w:rsid w:val="00AE3181"/>
    <w:rsid w:val="00AE3452"/>
    <w:rsid w:val="00AE572C"/>
    <w:rsid w:val="00AE7505"/>
    <w:rsid w:val="00AE756E"/>
    <w:rsid w:val="00AF3134"/>
    <w:rsid w:val="00AF4B78"/>
    <w:rsid w:val="00AF7036"/>
    <w:rsid w:val="00B016D0"/>
    <w:rsid w:val="00B0251E"/>
    <w:rsid w:val="00B044C2"/>
    <w:rsid w:val="00B07EB1"/>
    <w:rsid w:val="00B1081C"/>
    <w:rsid w:val="00B126CB"/>
    <w:rsid w:val="00B174CF"/>
    <w:rsid w:val="00B21498"/>
    <w:rsid w:val="00B24397"/>
    <w:rsid w:val="00B3173E"/>
    <w:rsid w:val="00B33F67"/>
    <w:rsid w:val="00B45C2A"/>
    <w:rsid w:val="00B53C6A"/>
    <w:rsid w:val="00B55D51"/>
    <w:rsid w:val="00B56696"/>
    <w:rsid w:val="00B602D8"/>
    <w:rsid w:val="00B66458"/>
    <w:rsid w:val="00B6663F"/>
    <w:rsid w:val="00B75073"/>
    <w:rsid w:val="00B767D1"/>
    <w:rsid w:val="00B80FFB"/>
    <w:rsid w:val="00B906B7"/>
    <w:rsid w:val="00B91AD3"/>
    <w:rsid w:val="00B95184"/>
    <w:rsid w:val="00B974B6"/>
    <w:rsid w:val="00BA0924"/>
    <w:rsid w:val="00BA69BF"/>
    <w:rsid w:val="00BA7494"/>
    <w:rsid w:val="00BD7350"/>
    <w:rsid w:val="00BE36DB"/>
    <w:rsid w:val="00BF54E8"/>
    <w:rsid w:val="00C10FF9"/>
    <w:rsid w:val="00C23DE7"/>
    <w:rsid w:val="00C370FD"/>
    <w:rsid w:val="00C4673A"/>
    <w:rsid w:val="00C5485E"/>
    <w:rsid w:val="00C60688"/>
    <w:rsid w:val="00C64735"/>
    <w:rsid w:val="00C66CC2"/>
    <w:rsid w:val="00C7112E"/>
    <w:rsid w:val="00C720A7"/>
    <w:rsid w:val="00C84341"/>
    <w:rsid w:val="00C9655D"/>
    <w:rsid w:val="00CA41C6"/>
    <w:rsid w:val="00CA510D"/>
    <w:rsid w:val="00CB2F9B"/>
    <w:rsid w:val="00CC1486"/>
    <w:rsid w:val="00CC605F"/>
    <w:rsid w:val="00CC638F"/>
    <w:rsid w:val="00CD69E9"/>
    <w:rsid w:val="00CD7C70"/>
    <w:rsid w:val="00CE3E84"/>
    <w:rsid w:val="00CE498E"/>
    <w:rsid w:val="00CF36CF"/>
    <w:rsid w:val="00CF5A26"/>
    <w:rsid w:val="00D02958"/>
    <w:rsid w:val="00D02B5C"/>
    <w:rsid w:val="00D107D9"/>
    <w:rsid w:val="00D10B98"/>
    <w:rsid w:val="00D1262F"/>
    <w:rsid w:val="00D16797"/>
    <w:rsid w:val="00D179C9"/>
    <w:rsid w:val="00D2054D"/>
    <w:rsid w:val="00D320F0"/>
    <w:rsid w:val="00D42BB9"/>
    <w:rsid w:val="00D551C2"/>
    <w:rsid w:val="00D56D35"/>
    <w:rsid w:val="00D625F4"/>
    <w:rsid w:val="00D62D54"/>
    <w:rsid w:val="00D659E3"/>
    <w:rsid w:val="00D81C6F"/>
    <w:rsid w:val="00D837E9"/>
    <w:rsid w:val="00D8444B"/>
    <w:rsid w:val="00D85B42"/>
    <w:rsid w:val="00DA687C"/>
    <w:rsid w:val="00DA69C2"/>
    <w:rsid w:val="00DB6EC4"/>
    <w:rsid w:val="00DC0086"/>
    <w:rsid w:val="00DC4B39"/>
    <w:rsid w:val="00DC7DB9"/>
    <w:rsid w:val="00DD26EF"/>
    <w:rsid w:val="00DE57C2"/>
    <w:rsid w:val="00DF3F4C"/>
    <w:rsid w:val="00E05E05"/>
    <w:rsid w:val="00E10D05"/>
    <w:rsid w:val="00E12FA0"/>
    <w:rsid w:val="00E138CE"/>
    <w:rsid w:val="00E20C6A"/>
    <w:rsid w:val="00E2544D"/>
    <w:rsid w:val="00E27AE2"/>
    <w:rsid w:val="00E315F0"/>
    <w:rsid w:val="00E376DA"/>
    <w:rsid w:val="00E37F33"/>
    <w:rsid w:val="00E42ABB"/>
    <w:rsid w:val="00E42F59"/>
    <w:rsid w:val="00E475FE"/>
    <w:rsid w:val="00E549AD"/>
    <w:rsid w:val="00E55A2F"/>
    <w:rsid w:val="00E66A6D"/>
    <w:rsid w:val="00E66C0C"/>
    <w:rsid w:val="00E72BF5"/>
    <w:rsid w:val="00E81524"/>
    <w:rsid w:val="00E81DEE"/>
    <w:rsid w:val="00E927BA"/>
    <w:rsid w:val="00EA1BA9"/>
    <w:rsid w:val="00EB3101"/>
    <w:rsid w:val="00EB6046"/>
    <w:rsid w:val="00EC4BE3"/>
    <w:rsid w:val="00ED5881"/>
    <w:rsid w:val="00ED5956"/>
    <w:rsid w:val="00EE0AD1"/>
    <w:rsid w:val="00EE70D1"/>
    <w:rsid w:val="00EF5188"/>
    <w:rsid w:val="00F12359"/>
    <w:rsid w:val="00F145C8"/>
    <w:rsid w:val="00F229EF"/>
    <w:rsid w:val="00F268D8"/>
    <w:rsid w:val="00F44269"/>
    <w:rsid w:val="00F45170"/>
    <w:rsid w:val="00F614DD"/>
    <w:rsid w:val="00F7386B"/>
    <w:rsid w:val="00FA64B4"/>
    <w:rsid w:val="00FA6BE9"/>
    <w:rsid w:val="00FB79C4"/>
    <w:rsid w:val="00FC2085"/>
    <w:rsid w:val="00FC3C6C"/>
    <w:rsid w:val="00FD2A2C"/>
    <w:rsid w:val="00FD4898"/>
    <w:rsid w:val="00FD5F2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FDED"/>
  <w15:docId w15:val="{9F3DFA83-E2CF-4779-B075-6B51180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6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99"/>
    <w:unhideWhenUsed/>
    <w:qFormat/>
    <w:rsid w:val="0031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1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A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74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7741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10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basedOn w:val="a0"/>
    <w:rsid w:val="009C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455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basedOn w:val="a0"/>
    <w:link w:val="a6"/>
    <w:uiPriority w:val="34"/>
    <w:rsid w:val="00845566"/>
    <w:rPr>
      <w:rFonts w:ascii="Calibri" w:eastAsia="Times New Roman" w:hAnsi="Calibri" w:cs="Times New Roman"/>
      <w:lang w:eastAsia="ru-RU"/>
    </w:rPr>
  </w:style>
  <w:style w:type="paragraph" w:customStyle="1" w:styleId="11">
    <w:name w:val="Выделение1"/>
    <w:basedOn w:val="a"/>
    <w:link w:val="a8"/>
    <w:rsid w:val="00845566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character" w:styleId="a8">
    <w:name w:val="Emphasis"/>
    <w:basedOn w:val="a0"/>
    <w:link w:val="11"/>
    <w:rsid w:val="00845566"/>
    <w:rPr>
      <w:rFonts w:eastAsia="Times New Roman" w:cs="Times New Roman"/>
      <w:i/>
      <w:color w:val="000000"/>
      <w:szCs w:val="20"/>
      <w:lang w:eastAsia="ru-RU"/>
    </w:rPr>
  </w:style>
  <w:style w:type="paragraph" w:styleId="a9">
    <w:name w:val="No Spacing"/>
    <w:aliases w:val="основа"/>
    <w:link w:val="aa"/>
    <w:uiPriority w:val="1"/>
    <w:qFormat/>
    <w:rsid w:val="00845566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845566"/>
  </w:style>
  <w:style w:type="character" w:customStyle="1" w:styleId="20">
    <w:name w:val="Заголовок 2 Знак"/>
    <w:basedOn w:val="a0"/>
    <w:link w:val="2"/>
    <w:uiPriority w:val="9"/>
    <w:rsid w:val="00DA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DA687C"/>
    <w:rPr>
      <w:color w:val="0000FF"/>
      <w:u w:val="single"/>
    </w:rPr>
  </w:style>
  <w:style w:type="paragraph" w:customStyle="1" w:styleId="22">
    <w:name w:val="Основной текст2"/>
    <w:basedOn w:val="a"/>
    <w:rsid w:val="00423DA3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c">
    <w:name w:val="Strong"/>
    <w:basedOn w:val="a0"/>
    <w:uiPriority w:val="22"/>
    <w:qFormat/>
    <w:rsid w:val="00091706"/>
    <w:rPr>
      <w:b/>
      <w:bCs/>
    </w:rPr>
  </w:style>
  <w:style w:type="paragraph" w:customStyle="1" w:styleId="western">
    <w:name w:val="western"/>
    <w:basedOn w:val="a"/>
    <w:rsid w:val="0045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509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4509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4509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45092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4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45092E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C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9WZiEOfHrF-eiosp0g0roynpLw4dmE2j9nc_fITFFTPUEs91OBwv_jEJLPxVo0MoeHBjbnBzbnRrdGdidXh0eQ.7d37b9043f3492635ce9eb0a8ef827a3a9f2da70&amp;uuid=&amp;state=jLT9ScZ_wbo,&amp;&amp;cst=AiuY0DBWFJ5fN_r-AEszk6XnDcDFQ1zX7rBaoYlkc1ZtBQWwpA8U8Go1hNN6xTrW0MrvPrfGJZSbBJ1PNW5FMdlVgfwu_TDhAqCvoNMqy1lm4a_asmFVJY6fnY-rm34fbBT75jHAdTpPI0Ip21snkukiFnfpe5RTGI9QHFCz6v9NY_8xlprPdAncadrkLJkvR2_bScplS8-KmZZsUdoJeUL24zAa74SiApqRif5lAHFD31DqEXPVAFvE4LfD04uQOqZSKxRwblIM-fjDuGLnBTNRB12YtHHsJnmomsQy0pBgRCwRgj6V6giUoWIrPuR1a9OZ4Vaaaa71h0-ANIB_YoQDUjxl7PI4R0KuzUTili0ju6oA_CokHuMCcx5ZjsKOI8YpHpa5xh6b56g5t8lSflLYlDjDtQ43xu4DyQFasXs0vTvKqj3pe71VqIEtupQuJNEPovxrK7eZeT7Vr0gZecRUIrcI0kUugP5fgislDvxm9rvCNx41u092_sYv2ISphuaMlI1KCgZ9Ea5H2yhBR7S1hg7vRBLHytM22l-0HtJKosqt3Ek48hccAxEynCAIyWyLImy2_1BzRP4ftARitui8mX9hUqI4urcafIQDHt021m5kQRXiexFvpNZ6qaxPQOs_BrHMDTloAhEfAhYlmpauhk3OX5dFpR-54Vg2CuaLW0PTXY2WK7gq8C73RjGM4cO6KaQChOG6Jszdb5t6mrpPmVWYfCaDBiF7eahNPlurZEQY21R-Mg5sddrGHlVnAFufcOs7deqgY1KGiJ4uxR2SkkOPJEyPsjgHhnczcVdX6mLWTiojHHBECykj3_Tw0xsxCYf9Ueq9SkpNdPXCVRhn-AdMaAj7z-oMya-12ob94Q5kKBca7Snim3ki_DuUNB1eQpAk5VNyv_shQZP05XF92xwTGhyw-bEsAlT0TqSKJok48xO3onOwMze_krZN4Q2ActlXxxjRbYPEtbBLAg1rvZZ9Nx3paZmGFo5USkY,&amp;data=UlNrNmk5WktYejY4cHFySjRXSWhXTVdnWUhmLU5pZzdzUlpIYS1HZ1ZIS05DZjUtZXZrQ253bzNQR2JtYnVmdDhzUEs2Zk5RdTk2eFYyLU80WEd6X0lUWjF5a1plNVZab0FRZWlwQ2NKVHQ0MldiNlJxZGNwcVhGRGVwLWJWUlE,&amp;sign=356c02071a393eb1abf4ddda025fd34e&amp;keyno=0&amp;b64e=2&amp;ref=orjY4mGPRjk5boDnW0uvlrrd71vZw9kpAnP-3cFKieQ46jchbO-xJ0Jkt4wrQGyP3d3sgdFQ_BthRQAwYP779PYGedERtOkx21lBetGoOP38ncE-7oKWCWkx1vq7JLXOslFV3iqGjVFxageYPucKCaQcdOxrZf9fTHrm-EBbEVmGAzDZDSrsTEEjVuhMkKfsKanZncbjs9Fu-v9jeo5gbduq252JWyoYCsbaGAO5_aIS7dA3UEDvhg,,&amp;l10n=ru&amp;cts=1626168061911%40%40events%3D%5B%7B%22event%22%3A%22click%22%2C%22id%22%3A%22b9c8w00-00%22%2C%22cts%22%3A1626168061911%2C%22fast%22%3A%7B%22organic%22%3A1%7D%2C%22service%22%3A%22web%22%2C%22event-id%22%3A%22kr1uh713ts%22%7D%5D&amp;mc=2.610577243331642&amp;hdtime=11099.6" TargetMode="External"/><Relationship Id="rId13" Type="http://schemas.openxmlformats.org/officeDocument/2006/relationships/hyperlink" Target="https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etodicheskie_rekomend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1a9CWKPticj2JBuB31v1EnakAJLpyLLL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4kruf.tvoysadik.ru/upload/ts14kruf_new/files/2a/2c/2a2c6513d0a119d38fcdf894030632eb.pdf&#1089;&#1089;&#1099;&#1083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4kruf.tvoysadik.ru/?section_id=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96CC-B5CE-4A95-AE7A-F54839A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USER</cp:lastModifiedBy>
  <cp:revision>26</cp:revision>
  <cp:lastPrinted>2023-06-08T03:30:00Z</cp:lastPrinted>
  <dcterms:created xsi:type="dcterms:W3CDTF">2021-10-20T07:17:00Z</dcterms:created>
  <dcterms:modified xsi:type="dcterms:W3CDTF">2023-08-14T05:31:00Z</dcterms:modified>
</cp:coreProperties>
</file>