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9C" w:rsidRPr="009D7BAD" w:rsidRDefault="007E0A9C" w:rsidP="007E0A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D7BAD">
        <w:rPr>
          <w:b/>
          <w:color w:val="000000"/>
        </w:rPr>
        <w:t>Информационно-аналитическая справка по итогам проведения</w:t>
      </w:r>
    </w:p>
    <w:p w:rsidR="007E0A9C" w:rsidRPr="009D7BAD" w:rsidRDefault="007E0A9C" w:rsidP="007E0A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D7BAD">
        <w:rPr>
          <w:b/>
          <w:color w:val="000000"/>
        </w:rPr>
        <w:t>школьного и муниципального этапов Всероссийской олимпиады школьников</w:t>
      </w:r>
    </w:p>
    <w:p w:rsidR="007E0A9C" w:rsidRPr="009D7BAD" w:rsidRDefault="00433D4C" w:rsidP="007E0A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МКУ «Управление образованием» </w:t>
      </w:r>
      <w:r w:rsidR="00323A59">
        <w:rPr>
          <w:b/>
          <w:color w:val="000000"/>
        </w:rPr>
        <w:t>в 2021</w:t>
      </w:r>
      <w:r w:rsidR="007E0A9C" w:rsidRPr="009D7BAD">
        <w:rPr>
          <w:b/>
          <w:color w:val="000000"/>
        </w:rPr>
        <w:t xml:space="preserve"> </w:t>
      </w:r>
      <w:r w:rsidR="007E0A9C">
        <w:rPr>
          <w:b/>
          <w:color w:val="000000"/>
        </w:rPr>
        <w:t>–</w:t>
      </w:r>
      <w:r w:rsidR="007E0A9C" w:rsidRPr="009D7BAD">
        <w:rPr>
          <w:b/>
          <w:color w:val="000000"/>
        </w:rPr>
        <w:t xml:space="preserve"> </w:t>
      </w:r>
      <w:r w:rsidR="00323A59">
        <w:rPr>
          <w:b/>
          <w:color w:val="000000"/>
        </w:rPr>
        <w:t>2022</w:t>
      </w:r>
      <w:r w:rsidR="007E0A9C">
        <w:rPr>
          <w:b/>
          <w:color w:val="000000"/>
        </w:rPr>
        <w:t xml:space="preserve"> </w:t>
      </w:r>
      <w:r w:rsidR="007E0A9C" w:rsidRPr="009D7BAD">
        <w:rPr>
          <w:b/>
          <w:color w:val="000000"/>
        </w:rPr>
        <w:t>учебном году</w:t>
      </w:r>
      <w:r w:rsidR="0046761B">
        <w:rPr>
          <w:b/>
          <w:color w:val="000000"/>
        </w:rPr>
        <w:t xml:space="preserve"> в Туринском городском округе</w:t>
      </w:r>
    </w:p>
    <w:p w:rsidR="007E0A9C" w:rsidRPr="009D7BAD" w:rsidRDefault="007E0A9C" w:rsidP="007E0A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86F74" w:rsidRDefault="00886F74" w:rsidP="001424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Школьная олимпиада является первым этапом Всероссийской олимпиады школьников</w:t>
      </w:r>
      <w:r w:rsidR="00554CF4">
        <w:t xml:space="preserve"> (далее </w:t>
      </w:r>
      <w:proofErr w:type="spellStart"/>
      <w:r w:rsidR="00554CF4">
        <w:t>ВсОШ</w:t>
      </w:r>
      <w:proofErr w:type="spellEnd"/>
      <w:r w:rsidR="00554CF4">
        <w:t>)</w:t>
      </w:r>
      <w:r>
        <w:t xml:space="preserve">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886F74" w:rsidRDefault="00886F74" w:rsidP="001424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Основными задачами школьного этапа </w:t>
      </w:r>
      <w:proofErr w:type="spellStart"/>
      <w:r>
        <w:t>ВсОШ</w:t>
      </w:r>
      <w:proofErr w:type="spellEnd"/>
      <w:r>
        <w:t xml:space="preserve"> являются: </w:t>
      </w:r>
    </w:p>
    <w:p w:rsidR="00886F74" w:rsidRDefault="0014240C" w:rsidP="001424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886F74">
        <w:t xml:space="preserve">мотивация школьников к изучению различных предметов; </w:t>
      </w:r>
    </w:p>
    <w:p w:rsidR="00886F74" w:rsidRDefault="0014240C" w:rsidP="001424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886F74">
        <w:t xml:space="preserve">оценка знаний и умений школьников по предметам; </w:t>
      </w:r>
    </w:p>
    <w:p w:rsidR="00886F74" w:rsidRDefault="0014240C" w:rsidP="001424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886F74"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обучающимися; </w:t>
      </w:r>
    </w:p>
    <w:p w:rsidR="00886F74" w:rsidRDefault="0014240C" w:rsidP="0014240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886F74">
        <w:t xml:space="preserve">активизация работы кружков и других форм внеклассной и внешкольной работы с обучающимися. </w:t>
      </w:r>
    </w:p>
    <w:p w:rsidR="00EE6785" w:rsidRDefault="00886F74" w:rsidP="00886F74">
      <w:pPr>
        <w:pStyle w:val="a3"/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t xml:space="preserve">         Муниципальный этап также выявляет наиболее способных, талантливых обучающи</w:t>
      </w:r>
      <w:r w:rsidR="0014240C">
        <w:t xml:space="preserve">хся и открывает им дорогу на </w:t>
      </w:r>
      <w:r w:rsidR="00554CF4">
        <w:t>региональный этап</w:t>
      </w:r>
      <w:r>
        <w:t>, активизирует их стремление и волю к победе, желание показать себя, свои знания.</w:t>
      </w:r>
    </w:p>
    <w:p w:rsidR="00886F74" w:rsidRDefault="00886F74" w:rsidP="00886F74">
      <w:pPr>
        <w:pStyle w:val="a3"/>
        <w:shd w:val="clear" w:color="auto" w:fill="FFFFFF"/>
        <w:ind w:firstLine="708"/>
        <w:jc w:val="both"/>
      </w:pPr>
      <w:r>
        <w:t xml:space="preserve">        В 202</w:t>
      </w:r>
      <w:r w:rsidR="0046761B">
        <w:t>1</w:t>
      </w:r>
      <w:r>
        <w:t xml:space="preserve"> -202</w:t>
      </w:r>
      <w:r w:rsidR="0046761B">
        <w:t>2</w:t>
      </w:r>
      <w:r>
        <w:t xml:space="preserve"> учебном году школьный и муниципальный этапы </w:t>
      </w:r>
      <w:proofErr w:type="spellStart"/>
      <w:r>
        <w:t>ВсОШ</w:t>
      </w:r>
      <w:proofErr w:type="spellEnd"/>
      <w:r>
        <w:t xml:space="preserve"> был организованы в   соответствии  с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</w:t>
      </w:r>
      <w:r w:rsidR="00863383" w:rsidRPr="00863383">
        <w:t>27</w:t>
      </w:r>
      <w:r w:rsidRPr="00863383">
        <w:t>.11.20</w:t>
      </w:r>
      <w:r w:rsidR="00863383" w:rsidRPr="00863383">
        <w:t>20</w:t>
      </w:r>
      <w:r w:rsidRPr="00863383">
        <w:t xml:space="preserve"> г. № </w:t>
      </w:r>
      <w:r w:rsidR="00863383">
        <w:t>678</w:t>
      </w:r>
      <w:r>
        <w:t xml:space="preserve"> «Об утверждении Порядка проведения всероссийской олимпиады школьников», и приказом </w:t>
      </w:r>
      <w:r w:rsidR="00EE6785" w:rsidRPr="00EE6785">
        <w:rPr>
          <w:rFonts w:ascii="Liberation Serif" w:hAnsi="Liberation Serif" w:cs="Liberation Serif"/>
        </w:rPr>
        <w:t>Министерства образования и молодежной политики Свердловской области</w:t>
      </w:r>
      <w:r w:rsidR="00EE6785" w:rsidRPr="00EE6785">
        <w:t xml:space="preserve"> </w:t>
      </w:r>
      <w:r w:rsidRPr="00EE6785">
        <w:t>от</w:t>
      </w:r>
      <w:r>
        <w:t xml:space="preserve"> </w:t>
      </w:r>
      <w:r w:rsidR="00863383">
        <w:t>31.08.2021г</w:t>
      </w:r>
      <w:r>
        <w:t xml:space="preserve"> № </w:t>
      </w:r>
      <w:r w:rsidR="00863383">
        <w:t>850-Д</w:t>
      </w:r>
      <w:r>
        <w:t xml:space="preserve"> « Об организации и проведении </w:t>
      </w:r>
      <w:r w:rsidR="00863383">
        <w:t xml:space="preserve">школьной </w:t>
      </w:r>
      <w:r>
        <w:t xml:space="preserve">этапов всероссийской олимпиады школьников </w:t>
      </w:r>
      <w:r w:rsidR="00863383">
        <w:t xml:space="preserve">в Свердловской области </w:t>
      </w:r>
      <w:r>
        <w:t xml:space="preserve"> в 2020-2021 учебном году»</w:t>
      </w:r>
      <w:r w:rsidR="00433D4C">
        <w:t xml:space="preserve">, приказом  Министерства образования и молодежной политики Свердловской области  от </w:t>
      </w:r>
      <w:r w:rsidR="0046761B">
        <w:t>29.07.2021</w:t>
      </w:r>
      <w:r w:rsidR="00433D4C">
        <w:t xml:space="preserve"> № </w:t>
      </w:r>
      <w:r w:rsidR="0046761B">
        <w:t>726</w:t>
      </w:r>
      <w:r w:rsidR="00433D4C">
        <w:t xml:space="preserve"> –Д </w:t>
      </w:r>
      <w:r w:rsidR="00B13B38">
        <w:t>« Об обеспечении  организации и проведения всероссийской олимпиады школьников в Свердловской области в 202</w:t>
      </w:r>
      <w:r w:rsidR="0046761B">
        <w:t>1</w:t>
      </w:r>
      <w:r w:rsidR="00B13B38">
        <w:t>/202</w:t>
      </w:r>
      <w:r w:rsidR="0046761B">
        <w:t>2</w:t>
      </w:r>
      <w:r w:rsidR="00B13B38">
        <w:t xml:space="preserve"> учебном году», </w:t>
      </w:r>
      <w:r w:rsidR="00433D4C" w:rsidRPr="00433D4C">
        <w:t xml:space="preserve"> </w:t>
      </w:r>
      <w:r w:rsidR="00433D4C">
        <w:t xml:space="preserve">приказом МКУ «Управление образования» от </w:t>
      </w:r>
      <w:r w:rsidR="00863383">
        <w:t>01.09.2021</w:t>
      </w:r>
      <w:r w:rsidR="00433D4C" w:rsidRPr="001C418C">
        <w:t xml:space="preserve"> № </w:t>
      </w:r>
      <w:r w:rsidR="00863383">
        <w:t>160</w:t>
      </w:r>
      <w:r w:rsidR="00433D4C" w:rsidRPr="001C418C">
        <w:t>–п</w:t>
      </w:r>
      <w:r w:rsidR="00433D4C">
        <w:t xml:space="preserve"> «Об организации и проведении </w:t>
      </w:r>
      <w:r w:rsidR="001C418C">
        <w:t xml:space="preserve">школьного </w:t>
      </w:r>
      <w:r w:rsidR="00433D4C">
        <w:t xml:space="preserve"> этапа всероссийской олимпиады школьников в Туринском городском о</w:t>
      </w:r>
      <w:r w:rsidR="00EE6785">
        <w:t>круге в 2021-2022</w:t>
      </w:r>
      <w:r w:rsidR="001C418C">
        <w:t xml:space="preserve"> учебном году», </w:t>
      </w:r>
      <w:r w:rsidR="00433D4C">
        <w:t xml:space="preserve"> приказом МКУ «Управление образования» от </w:t>
      </w:r>
      <w:r w:rsidR="00A07062">
        <w:t>19.10</w:t>
      </w:r>
      <w:r w:rsidR="0046761B">
        <w:t>.2021</w:t>
      </w:r>
      <w:r w:rsidR="00433D4C">
        <w:t xml:space="preserve"> № </w:t>
      </w:r>
      <w:r w:rsidR="00A07062">
        <w:t>197</w:t>
      </w:r>
      <w:r w:rsidR="00433D4C">
        <w:t xml:space="preserve"> –п «Об организации и проведении муниципального этапа всероссийской олимпиады школьников в Туринском городском округе в 202</w:t>
      </w:r>
      <w:r w:rsidR="0046761B">
        <w:t>1</w:t>
      </w:r>
      <w:r w:rsidR="00433D4C">
        <w:t>-202</w:t>
      </w:r>
      <w:r w:rsidR="0046761B">
        <w:t>2</w:t>
      </w:r>
      <w:r w:rsidR="00433D4C">
        <w:t xml:space="preserve"> учебном году»</w:t>
      </w:r>
      <w:r>
        <w:t>.</w:t>
      </w:r>
    </w:p>
    <w:p w:rsidR="007E0A9C" w:rsidRPr="009D7BAD" w:rsidRDefault="007E0A9C" w:rsidP="00886F7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D7BAD">
        <w:t>Все</w:t>
      </w:r>
      <w:r w:rsidR="009553D4">
        <w:t xml:space="preserve">российская олимпиада школьников </w:t>
      </w:r>
      <w:bookmarkStart w:id="0" w:name="_GoBack"/>
      <w:bookmarkEnd w:id="0"/>
      <w:r w:rsidRPr="009D7BAD">
        <w:t xml:space="preserve">охватывает 24 предметные олимпиады. В этом году обучающиеся писали олимпиаду по </w:t>
      </w:r>
      <w:r w:rsidR="008A086A">
        <w:t>24</w:t>
      </w:r>
      <w:r w:rsidRPr="009D7BAD">
        <w:t xml:space="preserve"> предметам на школьном этапе, </w:t>
      </w:r>
      <w:r w:rsidR="000719A7">
        <w:t xml:space="preserve">по </w:t>
      </w:r>
      <w:r w:rsidR="008A086A">
        <w:t>21</w:t>
      </w:r>
      <w:r w:rsidRPr="009D7BAD">
        <w:t xml:space="preserve"> – на муниципальном </w:t>
      </w:r>
      <w:r w:rsidR="000719A7">
        <w:t xml:space="preserve">этапе </w:t>
      </w:r>
      <w:r w:rsidRPr="0014240C">
        <w:t xml:space="preserve">(без </w:t>
      </w:r>
      <w:r w:rsidR="0014240C">
        <w:t>немецкого языка по причине болезни участников</w:t>
      </w:r>
      <w:r w:rsidR="004C01B7">
        <w:t>, испанского, итальянского, китайского языков – данные предметы не изучались в ОУ)</w:t>
      </w:r>
      <w:r w:rsidRPr="009D7BAD">
        <w:t xml:space="preserve">). </w:t>
      </w:r>
    </w:p>
    <w:p w:rsidR="007E0A9C" w:rsidRPr="008E26E7" w:rsidRDefault="007E0A9C" w:rsidP="007E0A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804AD">
        <w:tab/>
        <w:t>1) Школьный</w:t>
      </w:r>
      <w:r w:rsidR="000719A7">
        <w:t xml:space="preserve"> этап </w:t>
      </w:r>
      <w:r w:rsidRPr="005804AD">
        <w:t>проводился</w:t>
      </w:r>
      <w:r w:rsidR="000719A7">
        <w:t xml:space="preserve"> в </w:t>
      </w:r>
      <w:r w:rsidR="003A3703">
        <w:t xml:space="preserve">период с </w:t>
      </w:r>
      <w:r w:rsidR="003A3703" w:rsidRPr="005804AD">
        <w:t>14</w:t>
      </w:r>
      <w:r w:rsidR="00A07062" w:rsidRPr="00F0735D">
        <w:rPr>
          <w:rFonts w:ascii="Liberation Serif" w:hAnsi="Liberation Serif" w:cs="Liberation Serif"/>
        </w:rPr>
        <w:t xml:space="preserve"> сентября по 29 октября 2021 года</w:t>
      </w:r>
      <w:r w:rsidR="000719A7">
        <w:t xml:space="preserve"> для </w:t>
      </w:r>
      <w:r w:rsidR="003A3703">
        <w:t xml:space="preserve">обучающихся </w:t>
      </w:r>
      <w:r w:rsidR="003A3703" w:rsidRPr="008E26E7">
        <w:t>4</w:t>
      </w:r>
      <w:r w:rsidR="000719A7">
        <w:t xml:space="preserve"> – 11 классов.</w:t>
      </w:r>
    </w:p>
    <w:p w:rsidR="007E0A9C" w:rsidRPr="005804AD" w:rsidRDefault="00ED5596" w:rsidP="007E0A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D5596">
        <w:tab/>
      </w:r>
      <w:r w:rsidR="00F0735D">
        <w:t>2) Муниципальный</w:t>
      </w:r>
      <w:r w:rsidR="000719A7">
        <w:t xml:space="preserve"> </w:t>
      </w:r>
      <w:r w:rsidR="003A3703">
        <w:t>этап -</w:t>
      </w:r>
      <w:r w:rsidR="000719A7">
        <w:t xml:space="preserve"> в период с </w:t>
      </w:r>
      <w:r w:rsidR="00F0735D">
        <w:t>9 ноября – 16</w:t>
      </w:r>
      <w:r w:rsidR="007E0A9C" w:rsidRPr="00ED5596">
        <w:t xml:space="preserve"> декабря</w:t>
      </w:r>
      <w:r w:rsidRPr="00ED5596">
        <w:t xml:space="preserve"> 202</w:t>
      </w:r>
      <w:r w:rsidR="00F0735D">
        <w:t>1</w:t>
      </w:r>
      <w:r w:rsidRPr="00ED5596">
        <w:t xml:space="preserve"> г.</w:t>
      </w:r>
      <w:r w:rsidR="000719A7">
        <w:t xml:space="preserve"> д</w:t>
      </w:r>
      <w:r w:rsidR="003A3703">
        <w:t xml:space="preserve">ля обучающихся </w:t>
      </w:r>
      <w:r w:rsidR="000719A7">
        <w:t xml:space="preserve"> </w:t>
      </w:r>
      <w:r w:rsidR="007E0A9C" w:rsidRPr="005804AD">
        <w:t xml:space="preserve"> 7 – 11 классы,</w:t>
      </w:r>
      <w:r w:rsidR="002F241F" w:rsidRPr="002F241F">
        <w:t xml:space="preserve"> </w:t>
      </w:r>
      <w:r w:rsidR="008E26E7">
        <w:t>6 класс- математика.</w:t>
      </w:r>
      <w:r w:rsidR="002F241F">
        <w:t xml:space="preserve"> Необходимо отметить, что большинство обучающихся принимали участие в нескольких олимпиадах.  </w:t>
      </w:r>
    </w:p>
    <w:p w:rsidR="008A086A" w:rsidRDefault="008A086A" w:rsidP="008A08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E0A9C" w:rsidRPr="008A086A" w:rsidRDefault="00771355" w:rsidP="008A086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A086A">
        <w:rPr>
          <w:b/>
          <w:i/>
          <w:color w:val="000000"/>
          <w:sz w:val="28"/>
          <w:szCs w:val="28"/>
        </w:rPr>
        <w:t>Школьный этап</w:t>
      </w:r>
    </w:p>
    <w:p w:rsidR="00517124" w:rsidRPr="00517124" w:rsidRDefault="007E0A9C" w:rsidP="00517124">
      <w:pPr>
        <w:jc w:val="both"/>
      </w:pPr>
      <w:r w:rsidRPr="009D7BAD">
        <w:tab/>
      </w:r>
      <w:r w:rsidR="00A05D40">
        <w:t xml:space="preserve">         </w:t>
      </w:r>
      <w:r w:rsidR="00517124" w:rsidRPr="00517124">
        <w:t xml:space="preserve">В школьном этапе участвовали </w:t>
      </w:r>
      <w:r w:rsidR="000719A7">
        <w:t>об</w:t>
      </w:r>
      <w:r w:rsidR="00517124" w:rsidRPr="00517124">
        <w:t>уча</w:t>
      </w:r>
      <w:r w:rsidR="000719A7">
        <w:t>ю</w:t>
      </w:r>
      <w:r w:rsidR="00517124" w:rsidRPr="00517124">
        <w:t xml:space="preserve">щиеся 4 –х классов в количестве </w:t>
      </w:r>
      <w:r w:rsidR="00517124" w:rsidRPr="00517124">
        <w:rPr>
          <w:b/>
        </w:rPr>
        <w:t>3</w:t>
      </w:r>
      <w:r w:rsidR="000F0C1E">
        <w:rPr>
          <w:b/>
        </w:rPr>
        <w:t xml:space="preserve">08 </w:t>
      </w:r>
      <w:r w:rsidR="000F0C1E">
        <w:t>человек</w:t>
      </w:r>
      <w:r w:rsidR="00517124" w:rsidRPr="00517124">
        <w:t xml:space="preserve">, в том числе по математике </w:t>
      </w:r>
      <w:r w:rsidR="000F0C1E" w:rsidRPr="004C01B7">
        <w:t>145</w:t>
      </w:r>
      <w:r w:rsidR="00517124" w:rsidRPr="00517124">
        <w:t xml:space="preserve"> человек (победителей </w:t>
      </w:r>
      <w:r w:rsidR="005B77E1">
        <w:t>8</w:t>
      </w:r>
      <w:r w:rsidR="00517124" w:rsidRPr="00517124">
        <w:t xml:space="preserve"> чел., </w:t>
      </w:r>
      <w:r w:rsidR="005B77E1">
        <w:t xml:space="preserve">7 </w:t>
      </w:r>
      <w:r w:rsidR="004C01B7">
        <w:t>призеров</w:t>
      </w:r>
      <w:r w:rsidR="00517124" w:rsidRPr="00517124">
        <w:t xml:space="preserve">), по русскому языку – </w:t>
      </w:r>
      <w:r w:rsidR="000F0C1E" w:rsidRPr="004C01B7">
        <w:t>163</w:t>
      </w:r>
      <w:r w:rsidR="004C01B7">
        <w:t xml:space="preserve"> </w:t>
      </w:r>
      <w:r w:rsidR="00517124" w:rsidRPr="00517124">
        <w:t xml:space="preserve">человека (победителей </w:t>
      </w:r>
      <w:r w:rsidR="005B77E1">
        <w:t>4</w:t>
      </w:r>
      <w:r w:rsidR="00517124" w:rsidRPr="00517124">
        <w:t xml:space="preserve">, призеров – </w:t>
      </w:r>
      <w:r w:rsidR="005B77E1">
        <w:t>1</w:t>
      </w:r>
      <w:r w:rsidR="00517124" w:rsidRPr="00517124">
        <w:t xml:space="preserve">).  </w:t>
      </w:r>
    </w:p>
    <w:p w:rsidR="00A6182A" w:rsidRDefault="00A05D40" w:rsidP="007E0A9C">
      <w:pPr>
        <w:jc w:val="both"/>
      </w:pPr>
      <w:r>
        <w:lastRenderedPageBreak/>
        <w:t xml:space="preserve">  </w:t>
      </w:r>
      <w:r w:rsidR="007E0A9C" w:rsidRPr="005804AD">
        <w:t xml:space="preserve">В этом учебном году </w:t>
      </w:r>
      <w:r w:rsidR="00BC5B98" w:rsidRPr="00C1360C">
        <w:rPr>
          <w:b/>
        </w:rPr>
        <w:t>1353</w:t>
      </w:r>
      <w:r w:rsidR="00C1360C">
        <w:rPr>
          <w:b/>
        </w:rPr>
        <w:t xml:space="preserve"> </w:t>
      </w:r>
      <w:r w:rsidR="00AC6980">
        <w:t>обучающих</w:t>
      </w:r>
      <w:r w:rsidR="00AC6980" w:rsidRPr="005804AD">
        <w:t xml:space="preserve">ся </w:t>
      </w:r>
      <w:r w:rsidR="00AC6980">
        <w:t>с</w:t>
      </w:r>
      <w:r>
        <w:t xml:space="preserve"> 5 класса </w:t>
      </w:r>
      <w:r w:rsidR="007E0A9C" w:rsidRPr="005804AD">
        <w:t>участвовали в олимпиаде на школьном этапе</w:t>
      </w:r>
      <w:r w:rsidR="00BC5B98">
        <w:t>, количество участников с ОВЗ 51 человек</w:t>
      </w:r>
      <w:r w:rsidR="007E0A9C" w:rsidRPr="005804AD">
        <w:t>.</w:t>
      </w:r>
      <w:r w:rsidR="001C418C">
        <w:t xml:space="preserve"> Общее количество </w:t>
      </w:r>
      <w:r w:rsidR="00AC6980">
        <w:t>участников с</w:t>
      </w:r>
      <w:r w:rsidR="001C418C">
        <w:t xml:space="preserve"> 5 класса по всем предметам составило </w:t>
      </w:r>
      <w:r w:rsidR="00BC5B98">
        <w:rPr>
          <w:b/>
        </w:rPr>
        <w:t>5 064</w:t>
      </w:r>
      <w:r w:rsidR="001C418C">
        <w:t xml:space="preserve"> человека.</w:t>
      </w:r>
      <w:r w:rsidR="007E0A9C" w:rsidRPr="005804AD">
        <w:t xml:space="preserve"> На данном этапе выявлено </w:t>
      </w:r>
      <w:r w:rsidR="00BC5B98" w:rsidRPr="00C1360C">
        <w:rPr>
          <w:b/>
        </w:rPr>
        <w:t>280</w:t>
      </w:r>
      <w:r w:rsidR="00BC5B98">
        <w:t xml:space="preserve"> </w:t>
      </w:r>
      <w:r w:rsidR="009553D4">
        <w:t>победителей</w:t>
      </w:r>
      <w:r w:rsidR="007E0A9C" w:rsidRPr="005804AD">
        <w:t xml:space="preserve"> и </w:t>
      </w:r>
      <w:r w:rsidR="00BC5B98" w:rsidRPr="00C1360C">
        <w:rPr>
          <w:b/>
        </w:rPr>
        <w:t>511</w:t>
      </w:r>
      <w:r w:rsidR="00BC5B98">
        <w:t xml:space="preserve"> </w:t>
      </w:r>
      <w:r w:rsidR="005804AD" w:rsidRPr="005804AD">
        <w:t>призеров</w:t>
      </w:r>
      <w:r w:rsidR="005804AD">
        <w:t xml:space="preserve"> (с</w:t>
      </w:r>
      <w:r w:rsidR="009553D4">
        <w:t xml:space="preserve"> учетом того, что обучающие</w:t>
      </w:r>
      <w:r w:rsidR="007E0A9C" w:rsidRPr="005804AD">
        <w:t>ся принимал</w:t>
      </w:r>
      <w:r w:rsidR="009553D4">
        <w:t>и</w:t>
      </w:r>
      <w:r w:rsidR="007E0A9C" w:rsidRPr="005804AD">
        <w:t xml:space="preserve"> участие в данном этапе олимпиады по нескольким предметам</w:t>
      </w:r>
      <w:r w:rsidR="005804AD" w:rsidRPr="003C5B79">
        <w:t>).</w:t>
      </w:r>
      <w:r w:rsidR="007E0A9C" w:rsidRPr="003C5B79">
        <w:t xml:space="preserve"> На школьном этапе во многих </w:t>
      </w:r>
      <w:r w:rsidR="009553D4">
        <w:t xml:space="preserve">общеобразовательных </w:t>
      </w:r>
      <w:r w:rsidR="00AC6980">
        <w:t xml:space="preserve">учреждений </w:t>
      </w:r>
      <w:r w:rsidR="00AC6980" w:rsidRPr="003C5B79">
        <w:t>не</w:t>
      </w:r>
      <w:r w:rsidR="007E0A9C" w:rsidRPr="003C5B79">
        <w:t xml:space="preserve"> проводились такие предметы </w:t>
      </w:r>
      <w:r w:rsidR="00AC6980" w:rsidRPr="003C5B79">
        <w:t>как экология</w:t>
      </w:r>
      <w:r w:rsidR="002B7E84" w:rsidRPr="003C5B79">
        <w:t xml:space="preserve">, </w:t>
      </w:r>
      <w:r w:rsidR="007E0A9C" w:rsidRPr="003C5B79">
        <w:t>МХК, астрономия</w:t>
      </w:r>
      <w:r w:rsidR="002B7E84" w:rsidRPr="003C5B79">
        <w:t>, информати</w:t>
      </w:r>
      <w:r w:rsidR="003C5B79">
        <w:t xml:space="preserve">ка, </w:t>
      </w:r>
      <w:r w:rsidR="00BC5B98">
        <w:t>физика</w:t>
      </w:r>
      <w:r w:rsidR="003C5B79">
        <w:t>, экономика</w:t>
      </w:r>
      <w:r w:rsidR="00BC5B98">
        <w:t>, химия, математика</w:t>
      </w:r>
      <w:r w:rsidR="00C1360C">
        <w:t xml:space="preserve">, физическая культура, английский язык, что </w:t>
      </w:r>
      <w:r w:rsidR="009553D4">
        <w:t xml:space="preserve">привело </w:t>
      </w:r>
      <w:r w:rsidR="00AC6980">
        <w:t>к снижению</w:t>
      </w:r>
      <w:r w:rsidR="00C1360C">
        <w:t xml:space="preserve"> участников, призеров и победителей</w:t>
      </w:r>
      <w:r w:rsidR="003C5B79">
        <w:t>.</w:t>
      </w:r>
      <w:r w:rsidR="007E0A9C" w:rsidRPr="005804AD">
        <w:t xml:space="preserve"> </w:t>
      </w:r>
    </w:p>
    <w:p w:rsidR="00C1360C" w:rsidRDefault="00C1360C" w:rsidP="007E0A9C">
      <w:pPr>
        <w:jc w:val="both"/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418"/>
        <w:gridCol w:w="1559"/>
        <w:gridCol w:w="1418"/>
        <w:gridCol w:w="1134"/>
      </w:tblGrid>
      <w:tr w:rsidR="00B7267F" w:rsidTr="00B7267F">
        <w:tc>
          <w:tcPr>
            <w:tcW w:w="1384" w:type="dxa"/>
          </w:tcPr>
          <w:p w:rsidR="00B7267F" w:rsidRPr="0038164A" w:rsidRDefault="00B7267F" w:rsidP="007E0A9C">
            <w:pPr>
              <w:jc w:val="both"/>
              <w:rPr>
                <w:b/>
              </w:rPr>
            </w:pPr>
            <w:r w:rsidRPr="0038164A">
              <w:rPr>
                <w:b/>
              </w:rPr>
              <w:t>4 классы</w:t>
            </w:r>
          </w:p>
        </w:tc>
        <w:tc>
          <w:tcPr>
            <w:tcW w:w="1276" w:type="dxa"/>
          </w:tcPr>
          <w:p w:rsidR="00B7267F" w:rsidRDefault="00B7267F" w:rsidP="00517124">
            <w:pPr>
              <w:jc w:val="both"/>
            </w:pPr>
            <w:r>
              <w:t xml:space="preserve">Всего учащихся </w:t>
            </w:r>
          </w:p>
        </w:tc>
        <w:tc>
          <w:tcPr>
            <w:tcW w:w="1417" w:type="dxa"/>
          </w:tcPr>
          <w:p w:rsidR="00B7267F" w:rsidRDefault="00B7267F" w:rsidP="00517124">
            <w:pPr>
              <w:jc w:val="both"/>
            </w:pPr>
            <w:r>
              <w:t xml:space="preserve">Количество участников олимпиады </w:t>
            </w:r>
          </w:p>
        </w:tc>
        <w:tc>
          <w:tcPr>
            <w:tcW w:w="1418" w:type="dxa"/>
          </w:tcPr>
          <w:p w:rsidR="00B7267F" w:rsidRDefault="00B7267F" w:rsidP="00517124">
            <w:pPr>
              <w:jc w:val="both"/>
            </w:pPr>
            <w:r>
              <w:t xml:space="preserve">Количество участников ОВЗ </w:t>
            </w:r>
          </w:p>
        </w:tc>
        <w:tc>
          <w:tcPr>
            <w:tcW w:w="1559" w:type="dxa"/>
          </w:tcPr>
          <w:p w:rsidR="00B7267F" w:rsidRDefault="00B7267F" w:rsidP="00AD3E1E">
            <w:pPr>
              <w:jc w:val="both"/>
            </w:pPr>
            <w:r>
              <w:t>Количество победителей</w:t>
            </w:r>
          </w:p>
        </w:tc>
        <w:tc>
          <w:tcPr>
            <w:tcW w:w="1418" w:type="dxa"/>
          </w:tcPr>
          <w:p w:rsidR="00B7267F" w:rsidRDefault="00B7267F" w:rsidP="00AD3E1E">
            <w:pPr>
              <w:jc w:val="both"/>
            </w:pPr>
            <w:r>
              <w:t>Количество призеров</w:t>
            </w:r>
          </w:p>
        </w:tc>
        <w:tc>
          <w:tcPr>
            <w:tcW w:w="1134" w:type="dxa"/>
          </w:tcPr>
          <w:p w:rsidR="00B7267F" w:rsidRDefault="00B7267F" w:rsidP="00AD3E1E">
            <w:pPr>
              <w:jc w:val="both"/>
            </w:pPr>
            <w:r>
              <w:t>% участия</w:t>
            </w:r>
          </w:p>
        </w:tc>
      </w:tr>
      <w:tr w:rsidR="00B7267F" w:rsidTr="00B7267F">
        <w:tc>
          <w:tcPr>
            <w:tcW w:w="1384" w:type="dxa"/>
          </w:tcPr>
          <w:p w:rsidR="00B7267F" w:rsidRDefault="00B7267F" w:rsidP="00AD3E1E">
            <w:pPr>
              <w:jc w:val="both"/>
            </w:pPr>
            <w:r>
              <w:t>2020-2021г</w:t>
            </w:r>
          </w:p>
        </w:tc>
        <w:tc>
          <w:tcPr>
            <w:tcW w:w="1276" w:type="dxa"/>
          </w:tcPr>
          <w:p w:rsidR="00B7267F" w:rsidRDefault="004C01B7" w:rsidP="007E0A9C">
            <w:pPr>
              <w:jc w:val="both"/>
            </w:pPr>
            <w:r>
              <w:t>417</w:t>
            </w:r>
          </w:p>
        </w:tc>
        <w:tc>
          <w:tcPr>
            <w:tcW w:w="1417" w:type="dxa"/>
          </w:tcPr>
          <w:p w:rsidR="00B7267F" w:rsidRDefault="000F0C1E" w:rsidP="007E0A9C">
            <w:pPr>
              <w:jc w:val="both"/>
            </w:pPr>
            <w:r>
              <w:t>362</w:t>
            </w:r>
          </w:p>
        </w:tc>
        <w:tc>
          <w:tcPr>
            <w:tcW w:w="1418" w:type="dxa"/>
          </w:tcPr>
          <w:p w:rsidR="00B7267F" w:rsidRDefault="000F0C1E" w:rsidP="007E0A9C">
            <w:pPr>
              <w:jc w:val="both"/>
            </w:pPr>
            <w:r>
              <w:t>12</w:t>
            </w:r>
          </w:p>
        </w:tc>
        <w:tc>
          <w:tcPr>
            <w:tcW w:w="1559" w:type="dxa"/>
          </w:tcPr>
          <w:p w:rsidR="00B7267F" w:rsidRDefault="000F0C1E" w:rsidP="007E0A9C">
            <w:pPr>
              <w:jc w:val="both"/>
            </w:pPr>
            <w:r>
              <w:t>35</w:t>
            </w:r>
          </w:p>
        </w:tc>
        <w:tc>
          <w:tcPr>
            <w:tcW w:w="1418" w:type="dxa"/>
          </w:tcPr>
          <w:p w:rsidR="00B7267F" w:rsidRDefault="000F0C1E" w:rsidP="007E0A9C">
            <w:pPr>
              <w:jc w:val="both"/>
            </w:pPr>
            <w:r>
              <w:t>78</w:t>
            </w:r>
          </w:p>
        </w:tc>
        <w:tc>
          <w:tcPr>
            <w:tcW w:w="1134" w:type="dxa"/>
          </w:tcPr>
          <w:p w:rsidR="00B7267F" w:rsidRDefault="004C01B7" w:rsidP="007E0A9C">
            <w:pPr>
              <w:jc w:val="both"/>
            </w:pPr>
            <w:r>
              <w:t>86,8%</w:t>
            </w:r>
          </w:p>
        </w:tc>
      </w:tr>
      <w:tr w:rsidR="00B7267F" w:rsidTr="00B7267F">
        <w:tc>
          <w:tcPr>
            <w:tcW w:w="1384" w:type="dxa"/>
          </w:tcPr>
          <w:p w:rsidR="00B7267F" w:rsidRDefault="00B7267F" w:rsidP="00AD3E1E">
            <w:pPr>
              <w:jc w:val="both"/>
            </w:pPr>
            <w:r>
              <w:t>2021-2022г</w:t>
            </w:r>
          </w:p>
        </w:tc>
        <w:tc>
          <w:tcPr>
            <w:tcW w:w="1276" w:type="dxa"/>
          </w:tcPr>
          <w:p w:rsidR="00B7267F" w:rsidRDefault="00B7267F" w:rsidP="007E0A9C">
            <w:pPr>
              <w:jc w:val="both"/>
            </w:pPr>
            <w:r>
              <w:t>351</w:t>
            </w:r>
          </w:p>
        </w:tc>
        <w:tc>
          <w:tcPr>
            <w:tcW w:w="1417" w:type="dxa"/>
          </w:tcPr>
          <w:p w:rsidR="00B7267F" w:rsidRDefault="000F0C1E" w:rsidP="007E0A9C">
            <w:pPr>
              <w:jc w:val="both"/>
            </w:pPr>
            <w:r>
              <w:t>308</w:t>
            </w:r>
          </w:p>
        </w:tc>
        <w:tc>
          <w:tcPr>
            <w:tcW w:w="1418" w:type="dxa"/>
          </w:tcPr>
          <w:p w:rsidR="00B7267F" w:rsidRDefault="00B7267F" w:rsidP="007E0A9C">
            <w:pPr>
              <w:jc w:val="both"/>
            </w:pPr>
            <w:r>
              <w:t>9</w:t>
            </w:r>
          </w:p>
        </w:tc>
        <w:tc>
          <w:tcPr>
            <w:tcW w:w="1559" w:type="dxa"/>
          </w:tcPr>
          <w:p w:rsidR="00B7267F" w:rsidRDefault="00B7267F" w:rsidP="007E0A9C">
            <w:pPr>
              <w:jc w:val="both"/>
            </w:pPr>
            <w:r>
              <w:t>12</w:t>
            </w:r>
          </w:p>
        </w:tc>
        <w:tc>
          <w:tcPr>
            <w:tcW w:w="1418" w:type="dxa"/>
          </w:tcPr>
          <w:p w:rsidR="00B7267F" w:rsidRDefault="00B7267F" w:rsidP="007E0A9C">
            <w:pPr>
              <w:jc w:val="both"/>
            </w:pPr>
            <w:r>
              <w:t>8</w:t>
            </w:r>
          </w:p>
        </w:tc>
        <w:tc>
          <w:tcPr>
            <w:tcW w:w="1134" w:type="dxa"/>
          </w:tcPr>
          <w:p w:rsidR="00B7267F" w:rsidRDefault="00236597" w:rsidP="007E0A9C">
            <w:pPr>
              <w:jc w:val="both"/>
            </w:pPr>
            <w:r>
              <w:t>60</w:t>
            </w:r>
            <w:r w:rsidR="00B7267F">
              <w:t>%</w:t>
            </w:r>
          </w:p>
        </w:tc>
      </w:tr>
      <w:tr w:rsidR="00B7267F" w:rsidTr="00B7267F">
        <w:tc>
          <w:tcPr>
            <w:tcW w:w="1384" w:type="dxa"/>
          </w:tcPr>
          <w:p w:rsidR="00B7267F" w:rsidRDefault="00B7267F" w:rsidP="007E0A9C">
            <w:pPr>
              <w:jc w:val="both"/>
            </w:pPr>
          </w:p>
        </w:tc>
        <w:tc>
          <w:tcPr>
            <w:tcW w:w="1276" w:type="dxa"/>
          </w:tcPr>
          <w:p w:rsidR="00B7267F" w:rsidRDefault="00B7267F" w:rsidP="007E0A9C">
            <w:pPr>
              <w:jc w:val="both"/>
            </w:pPr>
          </w:p>
        </w:tc>
        <w:tc>
          <w:tcPr>
            <w:tcW w:w="1417" w:type="dxa"/>
          </w:tcPr>
          <w:p w:rsidR="00B7267F" w:rsidRDefault="00B7267F" w:rsidP="007E0A9C">
            <w:pPr>
              <w:jc w:val="both"/>
            </w:pPr>
          </w:p>
        </w:tc>
        <w:tc>
          <w:tcPr>
            <w:tcW w:w="1418" w:type="dxa"/>
          </w:tcPr>
          <w:p w:rsidR="00B7267F" w:rsidRDefault="00B7267F" w:rsidP="007E0A9C">
            <w:pPr>
              <w:jc w:val="both"/>
            </w:pPr>
          </w:p>
        </w:tc>
        <w:tc>
          <w:tcPr>
            <w:tcW w:w="1559" w:type="dxa"/>
          </w:tcPr>
          <w:p w:rsidR="00B7267F" w:rsidRDefault="00B7267F" w:rsidP="007E0A9C">
            <w:pPr>
              <w:jc w:val="both"/>
            </w:pPr>
          </w:p>
        </w:tc>
        <w:tc>
          <w:tcPr>
            <w:tcW w:w="1418" w:type="dxa"/>
          </w:tcPr>
          <w:p w:rsidR="00B7267F" w:rsidRDefault="00B7267F" w:rsidP="007E0A9C">
            <w:pPr>
              <w:jc w:val="both"/>
            </w:pPr>
          </w:p>
        </w:tc>
        <w:tc>
          <w:tcPr>
            <w:tcW w:w="1134" w:type="dxa"/>
          </w:tcPr>
          <w:p w:rsidR="00B7267F" w:rsidRDefault="00B7267F" w:rsidP="007E0A9C">
            <w:pPr>
              <w:jc w:val="both"/>
            </w:pPr>
          </w:p>
        </w:tc>
      </w:tr>
      <w:tr w:rsidR="00B7267F" w:rsidTr="00B7267F">
        <w:tc>
          <w:tcPr>
            <w:tcW w:w="1384" w:type="dxa"/>
          </w:tcPr>
          <w:p w:rsidR="00B7267F" w:rsidRPr="0038164A" w:rsidRDefault="00B7267F" w:rsidP="007E0A9C">
            <w:pPr>
              <w:jc w:val="both"/>
              <w:rPr>
                <w:b/>
              </w:rPr>
            </w:pPr>
            <w:r w:rsidRPr="0038164A">
              <w:rPr>
                <w:b/>
              </w:rPr>
              <w:t>5-11 классы</w:t>
            </w:r>
          </w:p>
        </w:tc>
        <w:tc>
          <w:tcPr>
            <w:tcW w:w="1276" w:type="dxa"/>
          </w:tcPr>
          <w:p w:rsidR="00B7267F" w:rsidRDefault="00B7267F" w:rsidP="00517124">
            <w:pPr>
              <w:jc w:val="both"/>
            </w:pPr>
            <w:r>
              <w:t xml:space="preserve">Всего учащихся </w:t>
            </w:r>
          </w:p>
        </w:tc>
        <w:tc>
          <w:tcPr>
            <w:tcW w:w="1417" w:type="dxa"/>
          </w:tcPr>
          <w:p w:rsidR="00B7267F" w:rsidRDefault="00B7267F" w:rsidP="00517124">
            <w:pPr>
              <w:jc w:val="both"/>
            </w:pPr>
            <w:r>
              <w:t xml:space="preserve">Количество участников олимпиады </w:t>
            </w:r>
          </w:p>
        </w:tc>
        <w:tc>
          <w:tcPr>
            <w:tcW w:w="1418" w:type="dxa"/>
          </w:tcPr>
          <w:p w:rsidR="00B7267F" w:rsidRDefault="00B7267F" w:rsidP="007E0A9C">
            <w:pPr>
              <w:jc w:val="both"/>
            </w:pPr>
            <w:r>
              <w:t>Количество участников ОВЗ</w:t>
            </w:r>
          </w:p>
        </w:tc>
        <w:tc>
          <w:tcPr>
            <w:tcW w:w="1559" w:type="dxa"/>
          </w:tcPr>
          <w:p w:rsidR="00B7267F" w:rsidRDefault="00B7267F" w:rsidP="00AD3E1E">
            <w:pPr>
              <w:jc w:val="both"/>
            </w:pPr>
            <w:r>
              <w:t>Количество победителей</w:t>
            </w:r>
          </w:p>
        </w:tc>
        <w:tc>
          <w:tcPr>
            <w:tcW w:w="1418" w:type="dxa"/>
          </w:tcPr>
          <w:p w:rsidR="00B7267F" w:rsidRDefault="00B7267F" w:rsidP="00AD3E1E">
            <w:pPr>
              <w:jc w:val="both"/>
            </w:pPr>
            <w:r>
              <w:t>Количество призеров</w:t>
            </w:r>
          </w:p>
        </w:tc>
        <w:tc>
          <w:tcPr>
            <w:tcW w:w="1134" w:type="dxa"/>
          </w:tcPr>
          <w:p w:rsidR="00B7267F" w:rsidRDefault="00B7267F" w:rsidP="00AD3E1E">
            <w:pPr>
              <w:jc w:val="both"/>
            </w:pPr>
          </w:p>
        </w:tc>
      </w:tr>
      <w:tr w:rsidR="00B7267F" w:rsidTr="00B7267F">
        <w:tc>
          <w:tcPr>
            <w:tcW w:w="1384" w:type="dxa"/>
          </w:tcPr>
          <w:p w:rsidR="00B7267F" w:rsidRDefault="00B7267F" w:rsidP="007E0A9C">
            <w:pPr>
              <w:jc w:val="both"/>
            </w:pPr>
            <w:r>
              <w:t>2020-2021г</w:t>
            </w:r>
          </w:p>
        </w:tc>
        <w:tc>
          <w:tcPr>
            <w:tcW w:w="1276" w:type="dxa"/>
          </w:tcPr>
          <w:p w:rsidR="00B7267F" w:rsidRDefault="004C01B7" w:rsidP="007E0A9C">
            <w:pPr>
              <w:jc w:val="both"/>
            </w:pPr>
            <w:r>
              <w:t>1693</w:t>
            </w:r>
          </w:p>
        </w:tc>
        <w:tc>
          <w:tcPr>
            <w:tcW w:w="1417" w:type="dxa"/>
          </w:tcPr>
          <w:p w:rsidR="00B7267F" w:rsidRDefault="00B7267F" w:rsidP="007E0A9C">
            <w:pPr>
              <w:jc w:val="both"/>
            </w:pPr>
            <w:r>
              <w:t>1476</w:t>
            </w:r>
          </w:p>
        </w:tc>
        <w:tc>
          <w:tcPr>
            <w:tcW w:w="1418" w:type="dxa"/>
          </w:tcPr>
          <w:p w:rsidR="00B7267F" w:rsidRDefault="005B77E1" w:rsidP="007E0A9C">
            <w:pPr>
              <w:jc w:val="both"/>
            </w:pPr>
            <w:r>
              <w:t>49</w:t>
            </w:r>
          </w:p>
        </w:tc>
        <w:tc>
          <w:tcPr>
            <w:tcW w:w="1559" w:type="dxa"/>
          </w:tcPr>
          <w:p w:rsidR="00B7267F" w:rsidRDefault="00B7267F" w:rsidP="007E0A9C">
            <w:pPr>
              <w:jc w:val="both"/>
            </w:pPr>
            <w:r>
              <w:t>317</w:t>
            </w:r>
          </w:p>
        </w:tc>
        <w:tc>
          <w:tcPr>
            <w:tcW w:w="1418" w:type="dxa"/>
          </w:tcPr>
          <w:p w:rsidR="00B7267F" w:rsidRDefault="00B7267F" w:rsidP="007E0A9C">
            <w:pPr>
              <w:jc w:val="both"/>
            </w:pPr>
            <w:r>
              <w:t>960</w:t>
            </w:r>
          </w:p>
        </w:tc>
        <w:tc>
          <w:tcPr>
            <w:tcW w:w="1134" w:type="dxa"/>
          </w:tcPr>
          <w:p w:rsidR="00B7267F" w:rsidRDefault="004C01B7" w:rsidP="007E0A9C">
            <w:pPr>
              <w:jc w:val="both"/>
            </w:pPr>
            <w:r>
              <w:t>87,2%</w:t>
            </w:r>
          </w:p>
        </w:tc>
      </w:tr>
      <w:tr w:rsidR="00B7267F" w:rsidTr="00B7267F">
        <w:tc>
          <w:tcPr>
            <w:tcW w:w="1384" w:type="dxa"/>
          </w:tcPr>
          <w:p w:rsidR="00B7267F" w:rsidRDefault="00B7267F" w:rsidP="007E0A9C">
            <w:pPr>
              <w:jc w:val="both"/>
            </w:pPr>
            <w:r>
              <w:t>2021-2022г</w:t>
            </w:r>
          </w:p>
        </w:tc>
        <w:tc>
          <w:tcPr>
            <w:tcW w:w="1276" w:type="dxa"/>
          </w:tcPr>
          <w:p w:rsidR="00B7267F" w:rsidRDefault="00B7267F" w:rsidP="007E0A9C">
            <w:pPr>
              <w:jc w:val="both"/>
            </w:pPr>
            <w:r>
              <w:t>1753</w:t>
            </w:r>
          </w:p>
        </w:tc>
        <w:tc>
          <w:tcPr>
            <w:tcW w:w="1417" w:type="dxa"/>
          </w:tcPr>
          <w:p w:rsidR="00B7267F" w:rsidRDefault="00B7267F" w:rsidP="007E0A9C">
            <w:pPr>
              <w:jc w:val="both"/>
            </w:pPr>
            <w:r>
              <w:t>1353</w:t>
            </w:r>
          </w:p>
        </w:tc>
        <w:tc>
          <w:tcPr>
            <w:tcW w:w="1418" w:type="dxa"/>
          </w:tcPr>
          <w:p w:rsidR="00B7267F" w:rsidRDefault="00B7267F" w:rsidP="007E0A9C">
            <w:pPr>
              <w:jc w:val="both"/>
            </w:pPr>
            <w:r>
              <w:t>51</w:t>
            </w:r>
          </w:p>
        </w:tc>
        <w:tc>
          <w:tcPr>
            <w:tcW w:w="1559" w:type="dxa"/>
          </w:tcPr>
          <w:p w:rsidR="00B7267F" w:rsidRDefault="00B7267F" w:rsidP="00B7267F">
            <w:pPr>
              <w:jc w:val="both"/>
            </w:pPr>
            <w:r>
              <w:t>280</w:t>
            </w:r>
          </w:p>
        </w:tc>
        <w:tc>
          <w:tcPr>
            <w:tcW w:w="1418" w:type="dxa"/>
          </w:tcPr>
          <w:p w:rsidR="00B7267F" w:rsidRDefault="00B7267F" w:rsidP="007E0A9C">
            <w:pPr>
              <w:jc w:val="both"/>
            </w:pPr>
            <w:r>
              <w:t>511</w:t>
            </w:r>
          </w:p>
        </w:tc>
        <w:tc>
          <w:tcPr>
            <w:tcW w:w="1134" w:type="dxa"/>
          </w:tcPr>
          <w:p w:rsidR="00B7267F" w:rsidRDefault="00B7267F" w:rsidP="007E0A9C">
            <w:pPr>
              <w:jc w:val="both"/>
            </w:pPr>
            <w:r>
              <w:t>77%</w:t>
            </w:r>
          </w:p>
        </w:tc>
      </w:tr>
    </w:tbl>
    <w:p w:rsidR="00C1360C" w:rsidRPr="00A173AC" w:rsidRDefault="00CD0526" w:rsidP="007E0A9C">
      <w:pPr>
        <w:jc w:val="both"/>
      </w:pPr>
      <w:r>
        <w:t xml:space="preserve"> </w:t>
      </w:r>
      <w:r w:rsidR="004C01B7">
        <w:t xml:space="preserve">Как видно из таблицы, произошло снижение участников олимпиады на 10 %. </w:t>
      </w:r>
      <w:r w:rsidRPr="00A173AC">
        <w:t>Процент победителей и призеров от количества участников олимпиады составляет 58</w:t>
      </w:r>
      <w:r w:rsidR="00AC6980" w:rsidRPr="00A173AC">
        <w:t>%.</w:t>
      </w:r>
      <w:r w:rsidR="00AC6980">
        <w:t xml:space="preserve"> (в</w:t>
      </w:r>
      <w:r w:rsidR="004C01B7">
        <w:t xml:space="preserve"> 2020-2021 году – 86,5%</w:t>
      </w:r>
      <w:r w:rsidR="00AC6980">
        <w:t>)</w:t>
      </w:r>
    </w:p>
    <w:p w:rsidR="00CD0526" w:rsidRPr="00A173AC" w:rsidRDefault="00CD0526" w:rsidP="007E0A9C">
      <w:pPr>
        <w:jc w:val="both"/>
      </w:pPr>
    </w:p>
    <w:p w:rsidR="003C5B79" w:rsidRPr="00A173AC" w:rsidRDefault="00CD0526" w:rsidP="007E0A9C">
      <w:pPr>
        <w:jc w:val="both"/>
      </w:pPr>
      <w:r w:rsidRPr="00A173AC">
        <w:t xml:space="preserve">Количество участий </w:t>
      </w:r>
      <w:r w:rsidR="00AC6980" w:rsidRPr="00A173AC">
        <w:t>и участников</w:t>
      </w:r>
      <w:r w:rsidRPr="00A173AC">
        <w:t xml:space="preserve"> в школьном этапе   по школам </w:t>
      </w:r>
    </w:p>
    <w:p w:rsidR="00CD0526" w:rsidRDefault="00CD0526" w:rsidP="007E0A9C">
      <w:pPr>
        <w:jc w:val="both"/>
      </w:pPr>
    </w:p>
    <w:tbl>
      <w:tblPr>
        <w:tblW w:w="8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418"/>
        <w:gridCol w:w="1276"/>
        <w:gridCol w:w="1275"/>
        <w:gridCol w:w="1276"/>
      </w:tblGrid>
      <w:tr w:rsidR="00727EAA" w:rsidRPr="009D7BAD" w:rsidTr="00727EAA">
        <w:trPr>
          <w:trHeight w:val="285"/>
        </w:trPr>
        <w:tc>
          <w:tcPr>
            <w:tcW w:w="3515" w:type="dxa"/>
            <w:vMerge w:val="restart"/>
            <w:shd w:val="clear" w:color="auto" w:fill="auto"/>
          </w:tcPr>
          <w:p w:rsidR="00727EAA" w:rsidRPr="009D7BAD" w:rsidRDefault="00727EAA" w:rsidP="00433D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D7BAD">
              <w:rPr>
                <w:b/>
                <w:color w:val="000000"/>
              </w:rPr>
              <w:t>Образовательное учреждение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727EAA" w:rsidRPr="009D7BAD" w:rsidRDefault="00727EAA" w:rsidP="006615D5">
            <w:pPr>
              <w:suppressAutoHyphens w:val="0"/>
              <w:spacing w:after="160" w:line="259" w:lineRule="auto"/>
              <w:jc w:val="center"/>
            </w:pPr>
            <w:r w:rsidRPr="009D7BAD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участников ШЭ с </w:t>
            </w:r>
            <w:r w:rsidR="006615D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E87D34" w:rsidRPr="009D7BAD" w:rsidTr="00E87D34">
        <w:trPr>
          <w:trHeight w:val="285"/>
        </w:trPr>
        <w:tc>
          <w:tcPr>
            <w:tcW w:w="3515" w:type="dxa"/>
            <w:vMerge/>
            <w:shd w:val="clear" w:color="auto" w:fill="auto"/>
          </w:tcPr>
          <w:p w:rsidR="00E87D34" w:rsidRPr="009D7BAD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87D34" w:rsidRPr="009D7BAD" w:rsidRDefault="00E87D34" w:rsidP="003C5B79">
            <w:pPr>
              <w:suppressAutoHyphens w:val="0"/>
              <w:spacing w:after="160" w:line="259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Всего </w:t>
            </w:r>
            <w:proofErr w:type="gramStart"/>
            <w:r>
              <w:rPr>
                <w:b/>
                <w:color w:val="000000"/>
                <w:sz w:val="22"/>
              </w:rPr>
              <w:t>участий  по</w:t>
            </w:r>
            <w:proofErr w:type="gramEnd"/>
            <w:r>
              <w:rPr>
                <w:b/>
                <w:color w:val="000000"/>
                <w:sz w:val="22"/>
              </w:rPr>
              <w:t xml:space="preserve"> всем предметам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7D34" w:rsidRPr="009D7BAD" w:rsidRDefault="00E87D34" w:rsidP="003C5B79">
            <w:pPr>
              <w:suppressAutoHyphens w:val="0"/>
              <w:spacing w:after="160" w:line="259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Уникальных участников</w:t>
            </w:r>
          </w:p>
        </w:tc>
      </w:tr>
      <w:tr w:rsidR="00E87D34" w:rsidRPr="00797632" w:rsidTr="00E87D34">
        <w:trPr>
          <w:trHeight w:val="302"/>
        </w:trPr>
        <w:tc>
          <w:tcPr>
            <w:tcW w:w="3515" w:type="dxa"/>
            <w:vMerge/>
            <w:shd w:val="clear" w:color="auto" w:fill="auto"/>
          </w:tcPr>
          <w:p w:rsidR="00E87D34" w:rsidRPr="009D7BAD" w:rsidRDefault="00E87D34" w:rsidP="00433D4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E87D34" w:rsidRPr="00797632" w:rsidRDefault="00E87D34" w:rsidP="00E87D3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2020-2021</w:t>
            </w:r>
          </w:p>
        </w:tc>
        <w:tc>
          <w:tcPr>
            <w:tcW w:w="1276" w:type="dxa"/>
          </w:tcPr>
          <w:p w:rsidR="00E87D34" w:rsidRPr="00797632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2021-2022</w:t>
            </w:r>
          </w:p>
        </w:tc>
        <w:tc>
          <w:tcPr>
            <w:tcW w:w="1275" w:type="dxa"/>
          </w:tcPr>
          <w:p w:rsidR="00E87D34" w:rsidRPr="00797632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2020-2021</w:t>
            </w:r>
          </w:p>
        </w:tc>
        <w:tc>
          <w:tcPr>
            <w:tcW w:w="1276" w:type="dxa"/>
          </w:tcPr>
          <w:p w:rsidR="00E87D34" w:rsidRPr="00797632" w:rsidRDefault="00E87D34" w:rsidP="00E87D3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2021-2022</w:t>
            </w:r>
          </w:p>
        </w:tc>
      </w:tr>
      <w:tr w:rsidR="00E87D34" w:rsidRPr="00A92844" w:rsidTr="00E87D34">
        <w:trPr>
          <w:trHeight w:val="285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>МАОУ СОШ №1</w:t>
            </w:r>
          </w:p>
        </w:tc>
        <w:tc>
          <w:tcPr>
            <w:tcW w:w="1418" w:type="dxa"/>
          </w:tcPr>
          <w:p w:rsidR="00E87D34" w:rsidRPr="00A178C7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4708</w:t>
            </w:r>
          </w:p>
        </w:tc>
        <w:tc>
          <w:tcPr>
            <w:tcW w:w="1276" w:type="dxa"/>
          </w:tcPr>
          <w:p w:rsidR="00E87D34" w:rsidRPr="00A178C7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1275" w:type="dxa"/>
          </w:tcPr>
          <w:p w:rsidR="00E87D34" w:rsidRPr="00A92844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98426D">
              <w:rPr>
                <w:color w:val="000000"/>
              </w:rPr>
              <w:t>498</w:t>
            </w:r>
          </w:p>
        </w:tc>
        <w:tc>
          <w:tcPr>
            <w:tcW w:w="1276" w:type="dxa"/>
          </w:tcPr>
          <w:p w:rsidR="00E87D34" w:rsidRPr="00A92844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7F1B1E">
              <w:rPr>
                <w:color w:val="000000"/>
              </w:rPr>
              <w:t>449</w:t>
            </w:r>
          </w:p>
        </w:tc>
      </w:tr>
      <w:tr w:rsidR="00E87D34" w:rsidRPr="003A742E" w:rsidTr="00E87D34">
        <w:trPr>
          <w:trHeight w:val="285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>МАОУ СОШ №2</w:t>
            </w:r>
          </w:p>
        </w:tc>
        <w:tc>
          <w:tcPr>
            <w:tcW w:w="1418" w:type="dxa"/>
          </w:tcPr>
          <w:p w:rsidR="00E87D34" w:rsidRPr="00A178C7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3009</w:t>
            </w:r>
          </w:p>
        </w:tc>
        <w:tc>
          <w:tcPr>
            <w:tcW w:w="1276" w:type="dxa"/>
          </w:tcPr>
          <w:p w:rsidR="00E87D34" w:rsidRPr="00A178C7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1275" w:type="dxa"/>
          </w:tcPr>
          <w:p w:rsidR="00E87D34" w:rsidRPr="003A742E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1276" w:type="dxa"/>
          </w:tcPr>
          <w:p w:rsidR="00E87D34" w:rsidRPr="003A742E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</w:tr>
      <w:tr w:rsidR="00E87D34" w:rsidRPr="003A742E" w:rsidTr="00E87D34">
        <w:trPr>
          <w:trHeight w:val="285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>МАОУ СОШ №3</w:t>
            </w:r>
          </w:p>
        </w:tc>
        <w:tc>
          <w:tcPr>
            <w:tcW w:w="1418" w:type="dxa"/>
          </w:tcPr>
          <w:p w:rsidR="00E87D34" w:rsidRPr="00A178C7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3676</w:t>
            </w:r>
          </w:p>
        </w:tc>
        <w:tc>
          <w:tcPr>
            <w:tcW w:w="1276" w:type="dxa"/>
          </w:tcPr>
          <w:p w:rsidR="00E87D34" w:rsidRPr="00A178C7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275" w:type="dxa"/>
          </w:tcPr>
          <w:p w:rsidR="00E87D34" w:rsidRPr="003A742E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276" w:type="dxa"/>
          </w:tcPr>
          <w:p w:rsidR="00E87D34" w:rsidRPr="003A742E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E87D34" w:rsidRPr="003A742E" w:rsidTr="00E87D34">
        <w:trPr>
          <w:trHeight w:val="285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>МАОУ ООШ №4</w:t>
            </w:r>
          </w:p>
        </w:tc>
        <w:tc>
          <w:tcPr>
            <w:tcW w:w="1418" w:type="dxa"/>
          </w:tcPr>
          <w:p w:rsidR="00E87D34" w:rsidRPr="00A178C7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1276" w:type="dxa"/>
          </w:tcPr>
          <w:p w:rsidR="00E87D34" w:rsidRPr="00A178C7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5" w:type="dxa"/>
          </w:tcPr>
          <w:p w:rsidR="00E87D34" w:rsidRPr="003A742E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76" w:type="dxa"/>
          </w:tcPr>
          <w:p w:rsidR="00E87D34" w:rsidRPr="003A742E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E87D34" w:rsidRPr="003A742E" w:rsidTr="00E87D34">
        <w:trPr>
          <w:trHeight w:val="285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 xml:space="preserve">МАОУ </w:t>
            </w:r>
            <w:proofErr w:type="gramStart"/>
            <w:r w:rsidRPr="00D31AFE">
              <w:t>Благовещенская  СОШ</w:t>
            </w:r>
            <w:proofErr w:type="gramEnd"/>
            <w:r w:rsidRPr="00D31AFE">
              <w:t xml:space="preserve"> </w:t>
            </w:r>
          </w:p>
        </w:tc>
        <w:tc>
          <w:tcPr>
            <w:tcW w:w="1418" w:type="dxa"/>
          </w:tcPr>
          <w:p w:rsidR="00E87D34" w:rsidRPr="00A178C7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78C7">
              <w:rPr>
                <w:color w:val="000000"/>
              </w:rPr>
              <w:t>1</w:t>
            </w: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:rsidR="00E87D34" w:rsidRPr="00A178C7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75" w:type="dxa"/>
          </w:tcPr>
          <w:p w:rsidR="00E87D34" w:rsidRPr="003A742E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</w:tcPr>
          <w:p w:rsidR="00E87D34" w:rsidRPr="003A742E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E87D34" w:rsidRPr="003A742E" w:rsidTr="00E87D34">
        <w:trPr>
          <w:trHeight w:val="285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 xml:space="preserve">МАОУ </w:t>
            </w:r>
            <w:proofErr w:type="spellStart"/>
            <w:proofErr w:type="gramStart"/>
            <w:r w:rsidRPr="00D31AFE">
              <w:t>Городищенская</w:t>
            </w:r>
            <w:proofErr w:type="spellEnd"/>
            <w:r w:rsidRPr="00D31AFE">
              <w:t xml:space="preserve">  СОШ</w:t>
            </w:r>
            <w:proofErr w:type="gramEnd"/>
            <w:r w:rsidRPr="00D31AFE">
              <w:t xml:space="preserve"> </w:t>
            </w:r>
          </w:p>
        </w:tc>
        <w:tc>
          <w:tcPr>
            <w:tcW w:w="1418" w:type="dxa"/>
          </w:tcPr>
          <w:p w:rsidR="00E87D34" w:rsidRPr="00A178C7" w:rsidRDefault="00E87D34" w:rsidP="00DE66B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78C7">
              <w:rPr>
                <w:color w:val="000000"/>
              </w:rPr>
              <w:t>1</w:t>
            </w:r>
            <w:r>
              <w:rPr>
                <w:color w:val="000000"/>
              </w:rPr>
              <w:t>44</w:t>
            </w:r>
          </w:p>
        </w:tc>
        <w:tc>
          <w:tcPr>
            <w:tcW w:w="1276" w:type="dxa"/>
          </w:tcPr>
          <w:p w:rsidR="00E87D34" w:rsidRPr="00A178C7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275" w:type="dxa"/>
          </w:tcPr>
          <w:p w:rsidR="00E87D34" w:rsidRPr="003A742E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6" w:type="dxa"/>
          </w:tcPr>
          <w:p w:rsidR="00E87D34" w:rsidRPr="003A742E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E87D34" w:rsidRPr="003A742E" w:rsidTr="00E87D34">
        <w:trPr>
          <w:trHeight w:val="285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 xml:space="preserve">МАОУ </w:t>
            </w:r>
            <w:proofErr w:type="spellStart"/>
            <w:proofErr w:type="gramStart"/>
            <w:r w:rsidRPr="00D31AFE">
              <w:t>Коркинская</w:t>
            </w:r>
            <w:proofErr w:type="spellEnd"/>
            <w:r w:rsidRPr="00D31AFE">
              <w:t xml:space="preserve">  СОШ</w:t>
            </w:r>
            <w:proofErr w:type="gramEnd"/>
          </w:p>
        </w:tc>
        <w:tc>
          <w:tcPr>
            <w:tcW w:w="1418" w:type="dxa"/>
          </w:tcPr>
          <w:p w:rsidR="00E87D34" w:rsidRPr="00A178C7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76" w:type="dxa"/>
          </w:tcPr>
          <w:p w:rsidR="00E87D34" w:rsidRPr="00A178C7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5" w:type="dxa"/>
          </w:tcPr>
          <w:p w:rsidR="00E87D34" w:rsidRPr="003A742E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</w:tcPr>
          <w:p w:rsidR="00E87D34" w:rsidRPr="003A742E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87D34" w:rsidRPr="003A742E" w:rsidTr="00E87D34">
        <w:trPr>
          <w:trHeight w:val="285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 xml:space="preserve">МАОУ </w:t>
            </w:r>
            <w:proofErr w:type="spellStart"/>
            <w:proofErr w:type="gramStart"/>
            <w:r w:rsidRPr="00D31AFE">
              <w:t>Леонтьевская</w:t>
            </w:r>
            <w:proofErr w:type="spellEnd"/>
            <w:r w:rsidRPr="00D31AFE">
              <w:t xml:space="preserve">  СОШ</w:t>
            </w:r>
            <w:proofErr w:type="gramEnd"/>
            <w:r w:rsidRPr="00D31AFE">
              <w:t xml:space="preserve"> </w:t>
            </w:r>
          </w:p>
        </w:tc>
        <w:tc>
          <w:tcPr>
            <w:tcW w:w="1418" w:type="dxa"/>
          </w:tcPr>
          <w:p w:rsidR="00E87D34" w:rsidRPr="00A178C7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76" w:type="dxa"/>
          </w:tcPr>
          <w:p w:rsidR="00E87D34" w:rsidRPr="00A178C7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75" w:type="dxa"/>
          </w:tcPr>
          <w:p w:rsidR="00E87D34" w:rsidRPr="003A742E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</w:tcPr>
          <w:p w:rsidR="00E87D34" w:rsidRPr="003A742E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87D34" w:rsidRPr="003A742E" w:rsidTr="00E87D34">
        <w:trPr>
          <w:trHeight w:val="302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 xml:space="preserve">МАОУ </w:t>
            </w:r>
            <w:proofErr w:type="spellStart"/>
            <w:r w:rsidRPr="00D31AFE">
              <w:t>Липовская</w:t>
            </w:r>
            <w:proofErr w:type="spellEnd"/>
            <w:r w:rsidRPr="00D31AFE">
              <w:t xml:space="preserve"> СОШ </w:t>
            </w:r>
          </w:p>
        </w:tc>
        <w:tc>
          <w:tcPr>
            <w:tcW w:w="1418" w:type="dxa"/>
          </w:tcPr>
          <w:p w:rsidR="00E87D34" w:rsidRPr="00A178C7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276" w:type="dxa"/>
          </w:tcPr>
          <w:p w:rsidR="00E87D34" w:rsidRPr="00A178C7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75" w:type="dxa"/>
          </w:tcPr>
          <w:p w:rsidR="00E87D34" w:rsidRPr="003A742E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:rsidR="00E87D34" w:rsidRPr="003A742E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E87D34" w:rsidRPr="003A742E" w:rsidTr="00E87D34">
        <w:trPr>
          <w:trHeight w:val="302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 xml:space="preserve">МАОУ </w:t>
            </w:r>
            <w:proofErr w:type="gramStart"/>
            <w:r w:rsidRPr="00D31AFE">
              <w:t>Ленская  СОШ</w:t>
            </w:r>
            <w:proofErr w:type="gramEnd"/>
            <w:r w:rsidRPr="00D31AFE">
              <w:t xml:space="preserve"> </w:t>
            </w:r>
          </w:p>
        </w:tc>
        <w:tc>
          <w:tcPr>
            <w:tcW w:w="1418" w:type="dxa"/>
          </w:tcPr>
          <w:p w:rsidR="00E87D34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1276" w:type="dxa"/>
          </w:tcPr>
          <w:p w:rsidR="00E87D34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</w:tcPr>
          <w:p w:rsidR="00E87D34" w:rsidRPr="003A742E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:rsidR="00E87D34" w:rsidRPr="003A742E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87D34" w:rsidTr="00E87D34">
        <w:trPr>
          <w:trHeight w:val="302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 xml:space="preserve">МАОУ </w:t>
            </w:r>
            <w:proofErr w:type="spellStart"/>
            <w:proofErr w:type="gramStart"/>
            <w:r w:rsidRPr="00D31AFE">
              <w:t>Усениновская</w:t>
            </w:r>
            <w:proofErr w:type="spellEnd"/>
            <w:r w:rsidRPr="00D31AFE">
              <w:t xml:space="preserve">  СОШ</w:t>
            </w:r>
            <w:proofErr w:type="gramEnd"/>
          </w:p>
        </w:tc>
        <w:tc>
          <w:tcPr>
            <w:tcW w:w="1418" w:type="dxa"/>
          </w:tcPr>
          <w:p w:rsidR="00E87D34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276" w:type="dxa"/>
          </w:tcPr>
          <w:p w:rsidR="00E87D34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75" w:type="dxa"/>
          </w:tcPr>
          <w:p w:rsidR="00E87D34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76" w:type="dxa"/>
          </w:tcPr>
          <w:p w:rsidR="00E87D34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E87D34" w:rsidTr="00E87D34">
        <w:trPr>
          <w:trHeight w:val="302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 xml:space="preserve">МАОУ Фабричная СОШ </w:t>
            </w:r>
          </w:p>
        </w:tc>
        <w:tc>
          <w:tcPr>
            <w:tcW w:w="1418" w:type="dxa"/>
          </w:tcPr>
          <w:p w:rsidR="00E87D34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276" w:type="dxa"/>
          </w:tcPr>
          <w:p w:rsidR="00E87D34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1275" w:type="dxa"/>
          </w:tcPr>
          <w:p w:rsidR="00E87D34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76" w:type="dxa"/>
          </w:tcPr>
          <w:p w:rsidR="00E87D34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E87D34" w:rsidTr="00E87D34">
        <w:trPr>
          <w:trHeight w:val="302"/>
        </w:trPr>
        <w:tc>
          <w:tcPr>
            <w:tcW w:w="3515" w:type="dxa"/>
            <w:shd w:val="clear" w:color="auto" w:fill="auto"/>
          </w:tcPr>
          <w:p w:rsidR="00E87D34" w:rsidRDefault="00E87D34" w:rsidP="00433D4C">
            <w:r w:rsidRPr="00D31AFE">
              <w:t xml:space="preserve">МАОУ </w:t>
            </w:r>
            <w:proofErr w:type="spellStart"/>
            <w:r w:rsidRPr="00D31AFE">
              <w:t>Чукреевская</w:t>
            </w:r>
            <w:proofErr w:type="spellEnd"/>
            <w:r w:rsidRPr="00D31AFE">
              <w:t xml:space="preserve">   СОШ </w:t>
            </w:r>
          </w:p>
        </w:tc>
        <w:tc>
          <w:tcPr>
            <w:tcW w:w="1418" w:type="dxa"/>
          </w:tcPr>
          <w:p w:rsidR="00E87D34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76" w:type="dxa"/>
          </w:tcPr>
          <w:p w:rsidR="00E87D34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5" w:type="dxa"/>
          </w:tcPr>
          <w:p w:rsidR="00E87D34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</w:tcPr>
          <w:p w:rsidR="00E87D34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87D34" w:rsidTr="00E87D34">
        <w:trPr>
          <w:trHeight w:val="302"/>
        </w:trPr>
        <w:tc>
          <w:tcPr>
            <w:tcW w:w="3515" w:type="dxa"/>
            <w:shd w:val="clear" w:color="auto" w:fill="auto"/>
          </w:tcPr>
          <w:p w:rsidR="00E87D34" w:rsidRPr="00D31AFE" w:rsidRDefault="00E87D34" w:rsidP="00433D4C">
            <w:r w:rsidRPr="00D31AFE">
              <w:t>МАОУ</w:t>
            </w:r>
            <w:r>
              <w:t xml:space="preserve"> </w:t>
            </w:r>
            <w:proofErr w:type="spellStart"/>
            <w:r>
              <w:t>Шухруповская</w:t>
            </w:r>
            <w:proofErr w:type="spellEnd"/>
            <w:r>
              <w:t xml:space="preserve"> О</w:t>
            </w:r>
            <w:r w:rsidRPr="00D31AFE">
              <w:t xml:space="preserve">ОШ </w:t>
            </w:r>
          </w:p>
        </w:tc>
        <w:tc>
          <w:tcPr>
            <w:tcW w:w="1418" w:type="dxa"/>
          </w:tcPr>
          <w:p w:rsidR="00E87D34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76" w:type="dxa"/>
          </w:tcPr>
          <w:p w:rsidR="00E87D34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75" w:type="dxa"/>
          </w:tcPr>
          <w:p w:rsidR="00E87D34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76" w:type="dxa"/>
          </w:tcPr>
          <w:p w:rsidR="00E87D34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E87D34" w:rsidTr="00E87D34">
        <w:trPr>
          <w:trHeight w:val="285"/>
        </w:trPr>
        <w:tc>
          <w:tcPr>
            <w:tcW w:w="3515" w:type="dxa"/>
            <w:shd w:val="clear" w:color="auto" w:fill="auto"/>
          </w:tcPr>
          <w:p w:rsidR="00E87D34" w:rsidRPr="009D7BAD" w:rsidRDefault="00E87D34" w:rsidP="00433D4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D7BAD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по району</w:t>
            </w:r>
            <w:r w:rsidRPr="009D7BAD">
              <w:rPr>
                <w:b/>
                <w:color w:val="000000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87D34" w:rsidRPr="009D7BAD" w:rsidRDefault="00E87D34" w:rsidP="00C0667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13 406</w:t>
            </w:r>
          </w:p>
        </w:tc>
        <w:tc>
          <w:tcPr>
            <w:tcW w:w="1276" w:type="dxa"/>
            <w:shd w:val="clear" w:color="auto" w:fill="auto"/>
          </w:tcPr>
          <w:p w:rsidR="00E87D34" w:rsidRPr="009D7BAD" w:rsidRDefault="00BE3FA7" w:rsidP="00E87D3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5064</w:t>
            </w:r>
          </w:p>
        </w:tc>
        <w:tc>
          <w:tcPr>
            <w:tcW w:w="1275" w:type="dxa"/>
            <w:shd w:val="clear" w:color="auto" w:fill="auto"/>
          </w:tcPr>
          <w:p w:rsidR="00E87D34" w:rsidRDefault="00E87D34" w:rsidP="00433D4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1696</w:t>
            </w:r>
          </w:p>
        </w:tc>
        <w:tc>
          <w:tcPr>
            <w:tcW w:w="1276" w:type="dxa"/>
            <w:shd w:val="clear" w:color="auto" w:fill="auto"/>
          </w:tcPr>
          <w:p w:rsidR="00E87D34" w:rsidRDefault="007F1B1E" w:rsidP="00E87D3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1353</w:t>
            </w:r>
          </w:p>
        </w:tc>
      </w:tr>
      <w:tr w:rsidR="007F1B1E" w:rsidTr="00AD3E1E">
        <w:trPr>
          <w:trHeight w:val="285"/>
        </w:trPr>
        <w:tc>
          <w:tcPr>
            <w:tcW w:w="3515" w:type="dxa"/>
            <w:shd w:val="clear" w:color="auto" w:fill="auto"/>
          </w:tcPr>
          <w:p w:rsidR="007F1B1E" w:rsidRPr="00CD0526" w:rsidRDefault="007F1B1E" w:rsidP="00433D4C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D0526">
              <w:rPr>
                <w:b/>
                <w:color w:val="000000"/>
                <w:sz w:val="28"/>
                <w:szCs w:val="28"/>
              </w:rPr>
              <w:t>Участие</w:t>
            </w:r>
            <w:r w:rsidR="00946BE1">
              <w:rPr>
                <w:b/>
                <w:color w:val="000000"/>
                <w:sz w:val="28"/>
                <w:szCs w:val="28"/>
              </w:rPr>
              <w:t xml:space="preserve"> снижено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F1B1E" w:rsidRDefault="007F1B1E" w:rsidP="00946BE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 </w:t>
            </w:r>
            <w:r w:rsidR="000F0C1E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2%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1B1E" w:rsidRDefault="006615D5" w:rsidP="00946BE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 20% </w:t>
            </w:r>
          </w:p>
        </w:tc>
      </w:tr>
    </w:tbl>
    <w:p w:rsidR="003C5B79" w:rsidRDefault="003C5B79" w:rsidP="007E0A9C">
      <w:pPr>
        <w:jc w:val="both"/>
      </w:pPr>
    </w:p>
    <w:p w:rsidR="00761406" w:rsidRDefault="003B7A68" w:rsidP="007E0A9C">
      <w:pPr>
        <w:jc w:val="both"/>
      </w:pPr>
      <w:r>
        <w:lastRenderedPageBreak/>
        <w:t xml:space="preserve">      </w:t>
      </w:r>
      <w:proofErr w:type="gramStart"/>
      <w:r w:rsidR="00761406">
        <w:t xml:space="preserve">Анализируя </w:t>
      </w:r>
      <w:r w:rsidR="009553D4">
        <w:t xml:space="preserve"> данные</w:t>
      </w:r>
      <w:proofErr w:type="gramEnd"/>
      <w:r w:rsidR="009553D4">
        <w:t xml:space="preserve">, представленные в </w:t>
      </w:r>
      <w:r w:rsidR="00761406">
        <w:t>таблиц</w:t>
      </w:r>
      <w:r w:rsidR="009553D4">
        <w:t>е</w:t>
      </w:r>
      <w:r w:rsidR="00761406">
        <w:t>,</w:t>
      </w:r>
      <w:r w:rsidR="009553D4">
        <w:t xml:space="preserve"> можно сделать следующие выводы:</w:t>
      </w:r>
      <w:r w:rsidR="00761406">
        <w:t xml:space="preserve"> высокое снижение количества человеко-участий  в </w:t>
      </w:r>
      <w:r>
        <w:t xml:space="preserve">  МАОУ Ленская СОШ на 93%, МАОУ ООШ № 4 на 89,8 %,  МАОУ </w:t>
      </w:r>
      <w:proofErr w:type="spellStart"/>
      <w:r>
        <w:t>Шухруповская</w:t>
      </w:r>
      <w:proofErr w:type="spellEnd"/>
      <w:r>
        <w:t xml:space="preserve">  ООШ на 84,1%, </w:t>
      </w:r>
      <w:r w:rsidR="00761406">
        <w:t>МАОУ СОШ №2 на 85,1%, МАОУ СОШ № 3 на</w:t>
      </w:r>
      <w:r>
        <w:t xml:space="preserve"> 75,4% , МАОУ СОШ №1 на 47,5%.</w:t>
      </w:r>
    </w:p>
    <w:p w:rsidR="002926A8" w:rsidRDefault="00276BC7" w:rsidP="007E0A9C">
      <w:pPr>
        <w:jc w:val="both"/>
      </w:pPr>
      <w:r>
        <w:t xml:space="preserve">       </w:t>
      </w:r>
      <w:r w:rsidR="009553D4">
        <w:t xml:space="preserve">Увеличение количества участников </w:t>
      </w:r>
      <w:r w:rsidR="00147174">
        <w:t xml:space="preserve">наблюдалось </w:t>
      </w:r>
      <w:r w:rsidR="009553D4">
        <w:t>в МАОУ</w:t>
      </w:r>
      <w:r w:rsidR="00147174">
        <w:t xml:space="preserve"> </w:t>
      </w:r>
      <w:proofErr w:type="spellStart"/>
      <w:r w:rsidR="00147174">
        <w:t>Городищенская</w:t>
      </w:r>
      <w:proofErr w:type="spellEnd"/>
      <w:r w:rsidR="00147174">
        <w:t xml:space="preserve"> </w:t>
      </w:r>
      <w:r w:rsidR="009553D4">
        <w:t>СОШ, МАОУ</w:t>
      </w:r>
      <w:r w:rsidR="00147174">
        <w:t xml:space="preserve"> Благовещенская </w:t>
      </w:r>
      <w:r w:rsidR="009553D4">
        <w:t>СОШ, МАОУ</w:t>
      </w:r>
      <w:r>
        <w:t xml:space="preserve"> Фабричная СОШ, МАОУ </w:t>
      </w:r>
      <w:proofErr w:type="spellStart"/>
      <w:r>
        <w:t>Леонтьевская</w:t>
      </w:r>
      <w:proofErr w:type="spellEnd"/>
      <w:r>
        <w:t xml:space="preserve"> СОШ</w:t>
      </w:r>
      <w:r w:rsidR="00147174">
        <w:t>.</w:t>
      </w:r>
      <w:r>
        <w:t xml:space="preserve"> </w:t>
      </w:r>
    </w:p>
    <w:p w:rsidR="00CD0526" w:rsidRPr="005804AD" w:rsidRDefault="00CD0526" w:rsidP="007E0A9C">
      <w:pPr>
        <w:jc w:val="both"/>
      </w:pPr>
    </w:p>
    <w:tbl>
      <w:tblPr>
        <w:tblW w:w="91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"/>
        <w:gridCol w:w="1909"/>
        <w:gridCol w:w="426"/>
        <w:gridCol w:w="567"/>
        <w:gridCol w:w="567"/>
        <w:gridCol w:w="567"/>
        <w:gridCol w:w="149"/>
        <w:gridCol w:w="418"/>
        <w:gridCol w:w="182"/>
        <w:gridCol w:w="385"/>
        <w:gridCol w:w="215"/>
        <w:gridCol w:w="352"/>
        <w:gridCol w:w="248"/>
        <w:gridCol w:w="319"/>
        <w:gridCol w:w="141"/>
        <w:gridCol w:w="567"/>
        <w:gridCol w:w="142"/>
        <w:gridCol w:w="284"/>
        <w:gridCol w:w="567"/>
        <w:gridCol w:w="80"/>
        <w:gridCol w:w="721"/>
      </w:tblGrid>
      <w:tr w:rsidR="00B05A11" w:rsidTr="00236597">
        <w:trPr>
          <w:trHeight w:val="442"/>
        </w:trPr>
        <w:tc>
          <w:tcPr>
            <w:tcW w:w="83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05A11" w:rsidRPr="002926A8" w:rsidRDefault="00B05A11" w:rsidP="00CD05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 xml:space="preserve">Информационная </w:t>
            </w:r>
            <w:r w:rsidRPr="002926A8">
              <w:rPr>
                <w:rFonts w:eastAsiaTheme="minorHAnsi"/>
                <w:b/>
                <w:bCs/>
                <w:color w:val="000000"/>
                <w:lang w:eastAsia="en-US"/>
              </w:rPr>
              <w:t>справка</w:t>
            </w:r>
            <w:r w:rsidRPr="002926A8">
              <w:rPr>
                <w:rFonts w:eastAsiaTheme="minorHAnsi"/>
                <w:color w:val="000000"/>
                <w:lang w:eastAsia="en-US"/>
              </w:rPr>
              <w:t xml:space="preserve"> о проведении </w:t>
            </w:r>
            <w:r w:rsidR="009553D4" w:rsidRPr="002926A8">
              <w:rPr>
                <w:rFonts w:eastAsiaTheme="minorHAnsi"/>
                <w:color w:val="000000"/>
                <w:lang w:eastAsia="en-US"/>
              </w:rPr>
              <w:t>школьного этапа</w:t>
            </w:r>
            <w:r w:rsidRPr="002926A8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 w:rsidRPr="002926A8">
              <w:rPr>
                <w:rFonts w:eastAsiaTheme="minorHAnsi"/>
                <w:color w:val="000000"/>
                <w:lang w:eastAsia="en-US"/>
              </w:rPr>
              <w:t>олимпиады  по</w:t>
            </w:r>
            <w:proofErr w:type="gramEnd"/>
            <w:r w:rsidRPr="002926A8">
              <w:rPr>
                <w:rFonts w:eastAsiaTheme="minorHAnsi"/>
                <w:color w:val="000000"/>
                <w:lang w:eastAsia="en-US"/>
              </w:rPr>
              <w:t xml:space="preserve"> предметам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A11" w:rsidRDefault="00B05A11" w:rsidP="00CD05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B05A11" w:rsidTr="00236597">
        <w:trPr>
          <w:trHeight w:val="262"/>
        </w:trPr>
        <w:tc>
          <w:tcPr>
            <w:tcW w:w="4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05A11" w:rsidTr="00236597">
        <w:trPr>
          <w:trHeight w:val="302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5404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Предмет</w:t>
            </w:r>
          </w:p>
        </w:tc>
        <w:tc>
          <w:tcPr>
            <w:tcW w:w="609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Участники олимпиады</w:t>
            </w: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5A11" w:rsidRPr="00236597" w:rsidRDefault="00236597" w:rsidP="00236597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 w:rsidRPr="00236597">
              <w:rPr>
                <w:sz w:val="20"/>
                <w:szCs w:val="20"/>
              </w:rPr>
              <w:t>В сравнении с прошлым годом в %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4кл.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5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6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7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8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9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10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11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8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B05A11" w:rsidRDefault="00B05A11">
            <w:pPr>
              <w:suppressAutoHyphens w:val="0"/>
              <w:spacing w:after="160" w:line="259" w:lineRule="auto"/>
            </w:pP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5404CD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04CD">
              <w:rPr>
                <w:rFonts w:eastAsiaTheme="minorHAnsi"/>
                <w:b/>
                <w:color w:val="000000"/>
                <w:lang w:eastAsia="en-US"/>
              </w:rPr>
              <w:t>2020-2021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5404CD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5404CD">
              <w:rPr>
                <w:rFonts w:eastAsiaTheme="minorHAnsi"/>
                <w:b/>
                <w:color w:val="000000"/>
                <w:lang w:eastAsia="en-US"/>
              </w:rPr>
              <w:t>2021-2022</w:t>
            </w:r>
          </w:p>
        </w:tc>
        <w:tc>
          <w:tcPr>
            <w:tcW w:w="8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11" w:rsidRDefault="00B05A11">
            <w:pPr>
              <w:suppressAutoHyphens w:val="0"/>
              <w:spacing w:after="160" w:line="259" w:lineRule="auto"/>
            </w:pPr>
          </w:p>
        </w:tc>
      </w:tr>
      <w:tr w:rsidR="00B05A11" w:rsidTr="00771355">
        <w:trPr>
          <w:trHeight w:val="26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11" w:rsidRDefault="00236597" w:rsidP="00771355">
            <w:pPr>
              <w:suppressAutoHyphens w:val="0"/>
              <w:spacing w:after="160"/>
            </w:pPr>
            <w:r>
              <w:t>16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Астрономия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771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11" w:rsidRDefault="00236597" w:rsidP="00771355">
            <w:pPr>
              <w:suppressAutoHyphens w:val="0"/>
              <w:spacing w:after="160"/>
            </w:pPr>
            <w:r>
              <w:t>11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Биология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11" w:rsidRDefault="00236597" w:rsidP="00771355">
            <w:pPr>
              <w:suppressAutoHyphens w:val="0"/>
              <w:spacing w:after="160"/>
            </w:pPr>
            <w:r>
              <w:t>37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11" w:rsidRDefault="00236597" w:rsidP="00771355">
            <w:pPr>
              <w:suppressAutoHyphens w:val="0"/>
              <w:spacing w:after="160"/>
            </w:pPr>
            <w:r>
              <w:t>33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Информатика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5A11" w:rsidRDefault="00236597" w:rsidP="00771355">
            <w:pPr>
              <w:suppressAutoHyphens w:val="0"/>
              <w:spacing w:after="160"/>
            </w:pPr>
            <w:r>
              <w:t>14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Искусство (МХК)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771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5A11" w:rsidRDefault="00236597" w:rsidP="00771355">
            <w:pPr>
              <w:suppressAutoHyphens w:val="0"/>
              <w:spacing w:after="160"/>
            </w:pPr>
            <w:r>
              <w:t>7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История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771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11" w:rsidRDefault="000F0C1E" w:rsidP="00771355">
            <w:pPr>
              <w:suppressAutoHyphens w:val="0"/>
              <w:spacing w:after="160"/>
            </w:pPr>
            <w:r>
              <w:t>41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Литература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77135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B05A11" w:rsidRDefault="000F0C1E" w:rsidP="00771355">
            <w:pPr>
              <w:suppressAutoHyphens w:val="0"/>
              <w:spacing w:after="160"/>
            </w:pPr>
            <w:r>
              <w:t>31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8E0F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Немецкий язык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ОБЖ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1314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Обществознание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Право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Русский язык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1395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4159B2" w:rsidP="008E0F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Технология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8E0F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721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721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Французский язык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Химия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Экология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194</w:t>
            </w:r>
          </w:p>
        </w:tc>
      </w:tr>
      <w:tr w:rsidR="00B05A11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Экономика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DE24DD" w:rsidRDefault="00B05A11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5A11" w:rsidRDefault="00A721E9" w:rsidP="00A721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A721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73</w:t>
            </w:r>
          </w:p>
        </w:tc>
      </w:tr>
      <w:tr w:rsidR="00A721E9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721E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Китайский язык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Pr="00DE24DD" w:rsidRDefault="00A721E9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21E9" w:rsidRDefault="000F0C1E" w:rsidP="00A721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0F0C1E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0F0C1E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21E9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721E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Итальянский язык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Pr="00DE24DD" w:rsidRDefault="00A721E9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21E9" w:rsidRDefault="000F0C1E" w:rsidP="00A721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0F0C1E" w:rsidP="000F0C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0F0C1E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721E9" w:rsidTr="00771355">
        <w:trPr>
          <w:trHeight w:val="29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721E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Испанский язык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Pr="00DE24DD" w:rsidRDefault="00A721E9" w:rsidP="00AD3E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21E9" w:rsidRDefault="00A721E9" w:rsidP="00A721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A721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1E9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B05A11" w:rsidTr="00771355">
        <w:trPr>
          <w:trHeight w:val="23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B05A11" w:rsidP="00AD3E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B74F8E" w:rsidRDefault="00B05A11" w:rsidP="00AD3E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B74F8E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13 </w:t>
            </w: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Pr="00B74F8E" w:rsidRDefault="00B05A11" w:rsidP="00D81EE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5064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A11" w:rsidRDefault="000F0C1E" w:rsidP="000F0C1E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</w:tbl>
    <w:p w:rsidR="007E0A9C" w:rsidRDefault="007E0A9C" w:rsidP="007E0A9C"/>
    <w:p w:rsidR="00D67EB3" w:rsidRDefault="0097761E" w:rsidP="0097761E">
      <w:pPr>
        <w:jc w:val="both"/>
      </w:pPr>
      <w:r>
        <w:lastRenderedPageBreak/>
        <w:t xml:space="preserve">     </w:t>
      </w:r>
      <w:r w:rsidR="00946BE1">
        <w:t>Как видно из таблицы, наблюдается снижение количества человеко-участий</w:t>
      </w:r>
      <w:r>
        <w:t xml:space="preserve"> по </w:t>
      </w:r>
      <w:r w:rsidR="002B71D2">
        <w:t xml:space="preserve">всем </w:t>
      </w:r>
      <w:r>
        <w:t>предметам</w:t>
      </w:r>
      <w:r w:rsidR="00946BE1">
        <w:t>, на 38 %. Увеличение количества участников наблюдалось по следующим предметам: немецкий язык, французский язык, экологии, пробовали себя дети в знании языков: испанский, итальянский, китайский, хотя данные языки не изучаются в школах. По остальным предметам –</w:t>
      </w:r>
      <w:r>
        <w:t xml:space="preserve"> </w:t>
      </w:r>
      <w:r w:rsidR="00946BE1">
        <w:t>снижение.</w:t>
      </w:r>
    </w:p>
    <w:p w:rsidR="00354FB5" w:rsidRDefault="00354FB5" w:rsidP="007E0A9C">
      <w:r>
        <w:t xml:space="preserve">В целом </w:t>
      </w:r>
      <w:proofErr w:type="gramStart"/>
      <w:r>
        <w:t xml:space="preserve">снижение </w:t>
      </w:r>
      <w:r w:rsidR="002B71D2">
        <w:t xml:space="preserve"> участников</w:t>
      </w:r>
      <w:proofErr w:type="gramEnd"/>
      <w:r w:rsidR="002B71D2">
        <w:t xml:space="preserve"> </w:t>
      </w:r>
      <w:r>
        <w:t>произошло по причинам:</w:t>
      </w:r>
    </w:p>
    <w:p w:rsidR="0097761E" w:rsidRDefault="00354FB5" w:rsidP="007E0A9C">
      <w:r>
        <w:t xml:space="preserve"> - </w:t>
      </w:r>
      <w:r w:rsidR="0097761E">
        <w:t>слабая информационн</w:t>
      </w:r>
      <w:r w:rsidR="002B71D2">
        <w:t xml:space="preserve">о-разъяснительная </w:t>
      </w:r>
      <w:r w:rsidR="0097761E">
        <w:t xml:space="preserve">  </w:t>
      </w:r>
      <w:proofErr w:type="gramStart"/>
      <w:r w:rsidR="0097761E">
        <w:t>работа  среди</w:t>
      </w:r>
      <w:proofErr w:type="gramEnd"/>
      <w:r w:rsidR="0097761E">
        <w:t xml:space="preserve"> субъектов образовательного процесса;</w:t>
      </w:r>
    </w:p>
    <w:p w:rsidR="0097761E" w:rsidRDefault="0097761E" w:rsidP="007E0A9C">
      <w:r>
        <w:t xml:space="preserve"> - не </w:t>
      </w:r>
      <w:r w:rsidR="009553D4">
        <w:t>изучена новая процедура</w:t>
      </w:r>
      <w:r>
        <w:t xml:space="preserve"> проведения </w:t>
      </w:r>
      <w:proofErr w:type="spellStart"/>
      <w:r>
        <w:t>ВсОШ</w:t>
      </w:r>
      <w:proofErr w:type="spellEnd"/>
      <w:r>
        <w:t>;</w:t>
      </w:r>
    </w:p>
    <w:p w:rsidR="00354FB5" w:rsidRDefault="00354FB5" w:rsidP="007E0A9C">
      <w:r>
        <w:t>-</w:t>
      </w:r>
      <w:r w:rsidR="00670A2E">
        <w:t xml:space="preserve">не учтены </w:t>
      </w:r>
      <w:r w:rsidR="009553D4">
        <w:t>сроки проведения</w:t>
      </w:r>
      <w:r w:rsidR="00670A2E">
        <w:t xml:space="preserve"> </w:t>
      </w:r>
      <w:proofErr w:type="spellStart"/>
      <w:r w:rsidR="009553D4">
        <w:t>ВсОШ</w:t>
      </w:r>
      <w:proofErr w:type="spellEnd"/>
      <w:r w:rsidR="009553D4">
        <w:t xml:space="preserve"> при</w:t>
      </w:r>
      <w:r w:rsidR="00670A2E">
        <w:t xml:space="preserve"> формировании графика </w:t>
      </w:r>
      <w:proofErr w:type="gramStart"/>
      <w:r w:rsidR="00670A2E">
        <w:t>оценочных  процедур</w:t>
      </w:r>
      <w:proofErr w:type="gramEnd"/>
      <w:r>
        <w:t>;</w:t>
      </w:r>
    </w:p>
    <w:p w:rsidR="00C12C90" w:rsidRDefault="00354FB5" w:rsidP="007E0A9C">
      <w:pPr>
        <w:rPr>
          <w:b/>
          <w:bCs/>
          <w:sz w:val="23"/>
          <w:szCs w:val="23"/>
        </w:rPr>
      </w:pPr>
      <w:r>
        <w:t xml:space="preserve">- роста заболеваемости вирусными </w:t>
      </w:r>
      <w:r w:rsidR="009553D4">
        <w:t>респираторными заболеваниями</w:t>
      </w:r>
      <w:r w:rsidR="00670A2E">
        <w:t xml:space="preserve"> и </w:t>
      </w:r>
      <w:proofErr w:type="gramStart"/>
      <w:r w:rsidR="00670A2E">
        <w:t>нахождение  обучающихся</w:t>
      </w:r>
      <w:proofErr w:type="gramEnd"/>
      <w:r w:rsidR="00670A2E">
        <w:t xml:space="preserve"> на самоизоляции</w:t>
      </w:r>
      <w:r>
        <w:t>.</w:t>
      </w:r>
      <w:r w:rsidR="00C12C90" w:rsidRPr="00C12C90">
        <w:rPr>
          <w:b/>
          <w:bCs/>
          <w:sz w:val="23"/>
          <w:szCs w:val="23"/>
        </w:rPr>
        <w:t xml:space="preserve"> </w:t>
      </w:r>
    </w:p>
    <w:p w:rsidR="00771355" w:rsidRDefault="00771355" w:rsidP="007E0A9C"/>
    <w:p w:rsidR="00771355" w:rsidRPr="008A086A" w:rsidRDefault="00354FB5" w:rsidP="007E0A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771355" w:rsidRPr="008A086A">
        <w:rPr>
          <w:b/>
          <w:i/>
          <w:sz w:val="28"/>
          <w:szCs w:val="28"/>
        </w:rPr>
        <w:t>Муниципальный этап</w:t>
      </w:r>
    </w:p>
    <w:p w:rsidR="00354FB5" w:rsidRDefault="00354FB5" w:rsidP="00354FB5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</w:p>
    <w:p w:rsidR="00354FB5" w:rsidRDefault="00354FB5" w:rsidP="00354FB5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>
        <w:t xml:space="preserve">        </w:t>
      </w:r>
      <w:r w:rsidR="007E0A9C">
        <w:t xml:space="preserve">Муниципальный </w:t>
      </w:r>
      <w:r w:rsidR="007E0A9C" w:rsidRPr="009D7BAD">
        <w:t>этап</w:t>
      </w:r>
      <w:r w:rsidR="00670A2E">
        <w:t xml:space="preserve"> был организован </w:t>
      </w:r>
      <w:proofErr w:type="gramStart"/>
      <w:r w:rsidR="00670A2E">
        <w:t xml:space="preserve">и </w:t>
      </w:r>
      <w:r>
        <w:t xml:space="preserve"> проведен</w:t>
      </w:r>
      <w:proofErr w:type="gramEnd"/>
      <w:r>
        <w:t xml:space="preserve"> в соответствии с нормативно-правовыми актами:</w:t>
      </w:r>
    </w:p>
    <w:p w:rsidR="00354FB5" w:rsidRDefault="00354FB5" w:rsidP="00354FB5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>
        <w:t>-приказом МКУ «Управление образования» от 19.10.2021 № 197 –п «Об организации и проведении муниципального этапа всероссийской олимпиады школьников в Туринском городском округе в 2021-2022 учебном году»</w:t>
      </w:r>
    </w:p>
    <w:p w:rsidR="00667B4B" w:rsidRDefault="00354FB5" w:rsidP="00667B4B">
      <w:pPr>
        <w:pStyle w:val="a3"/>
        <w:shd w:val="clear" w:color="auto" w:fill="FFFFFF"/>
        <w:jc w:val="both"/>
      </w:pPr>
      <w:r>
        <w:t>-</w:t>
      </w:r>
      <w:r w:rsidRPr="00354FB5">
        <w:t xml:space="preserve"> </w:t>
      </w:r>
      <w:r>
        <w:t xml:space="preserve">приказом МКУ «Управление образования» от </w:t>
      </w:r>
      <w:r w:rsidR="00495532">
        <w:t>30.12</w:t>
      </w:r>
      <w:r>
        <w:t xml:space="preserve">.2021 № </w:t>
      </w:r>
      <w:r w:rsidR="00495532">
        <w:t>260</w:t>
      </w:r>
      <w:r>
        <w:t xml:space="preserve"> –п «Об </w:t>
      </w:r>
      <w:r w:rsidR="00495532">
        <w:t xml:space="preserve">утверждении результатов </w:t>
      </w:r>
      <w:r>
        <w:t>муниципального этапа всероссийской олимпиады школьников в Туринском городском округе в 2021-2022 учебном году».</w:t>
      </w:r>
    </w:p>
    <w:p w:rsidR="001851B5" w:rsidRDefault="00667B4B" w:rsidP="00667B4B">
      <w:pPr>
        <w:pStyle w:val="a3"/>
        <w:shd w:val="clear" w:color="auto" w:fill="FFFFFF"/>
        <w:jc w:val="both"/>
      </w:pPr>
      <w:r>
        <w:t xml:space="preserve">        В 2021-2022 учебном году муниципальный </w:t>
      </w:r>
      <w:r w:rsidR="009553D4">
        <w:t xml:space="preserve">этап олимпиады </w:t>
      </w:r>
      <w:r w:rsidR="009553D4" w:rsidRPr="009D7BAD">
        <w:t>проводился</w:t>
      </w:r>
      <w:r w:rsidR="007E0A9C" w:rsidRPr="009D7BAD">
        <w:rPr>
          <w:color w:val="000000"/>
        </w:rPr>
        <w:t xml:space="preserve"> по </w:t>
      </w:r>
      <w:r w:rsidR="00A178C7">
        <w:rPr>
          <w:color w:val="000000"/>
        </w:rPr>
        <w:t>21</w:t>
      </w:r>
      <w:r w:rsidR="007E0A9C" w:rsidRPr="009D7BAD">
        <w:rPr>
          <w:color w:val="000000"/>
        </w:rPr>
        <w:t xml:space="preserve"> общеобразовательн</w:t>
      </w:r>
      <w:r w:rsidR="00670A2E">
        <w:rPr>
          <w:color w:val="000000"/>
        </w:rPr>
        <w:t>ому предмету</w:t>
      </w:r>
      <w:r w:rsidR="007E0A9C" w:rsidRPr="009D7BAD">
        <w:t xml:space="preserve"> на </w:t>
      </w:r>
      <w:r w:rsidR="007E0A9C">
        <w:t xml:space="preserve">базах самих школ, где обучаются ребята (в связи с угрозой распространения </w:t>
      </w:r>
      <w:proofErr w:type="spellStart"/>
      <w:r w:rsidR="007E0A9C">
        <w:t>коронавирусной</w:t>
      </w:r>
      <w:proofErr w:type="spellEnd"/>
      <w:r w:rsidR="007E0A9C">
        <w:t xml:space="preserve"> инфекции</w:t>
      </w:r>
      <w:r w:rsidR="00DD059E">
        <w:t xml:space="preserve"> с соблюдением всех санитарно-эпидемиологических требований</w:t>
      </w:r>
      <w:r w:rsidR="007E0A9C">
        <w:t>).</w:t>
      </w:r>
      <w:r w:rsidR="005804AD">
        <w:t xml:space="preserve"> </w:t>
      </w:r>
    </w:p>
    <w:p w:rsidR="00A23DBA" w:rsidRDefault="00667B4B" w:rsidP="00667B4B">
      <w:pPr>
        <w:pStyle w:val="a3"/>
        <w:shd w:val="clear" w:color="auto" w:fill="FFFFFF"/>
        <w:spacing w:before="0" w:beforeAutospacing="0" w:after="0" w:afterAutospacing="0"/>
        <w:ind w:right="-1"/>
        <w:jc w:val="both"/>
      </w:pPr>
      <w:r>
        <w:t xml:space="preserve">       </w:t>
      </w:r>
      <w:r w:rsidR="00A23DBA">
        <w:t xml:space="preserve">В муниципальном этапе Всероссийской олимпиады школьников приняли участие </w:t>
      </w:r>
      <w:r w:rsidR="00184355">
        <w:t>590</w:t>
      </w:r>
      <w:r w:rsidR="000C3CD7">
        <w:t xml:space="preserve"> </w:t>
      </w:r>
      <w:r w:rsidR="00A23DBA">
        <w:t xml:space="preserve">обучающихся 6 -11 классов всех общеобразовательных </w:t>
      </w:r>
      <w:r w:rsidR="009553D4">
        <w:t>учреждений района</w:t>
      </w:r>
      <w:r w:rsidR="00A23DBA">
        <w:t xml:space="preserve">, что на </w:t>
      </w:r>
      <w:r w:rsidR="00184355">
        <w:t>14</w:t>
      </w:r>
      <w:r w:rsidR="004A0DA7">
        <w:t xml:space="preserve"> </w:t>
      </w:r>
      <w:r w:rsidR="000C3CD7">
        <w:t>человек</w:t>
      </w:r>
      <w:r w:rsidR="00A23DBA">
        <w:t xml:space="preserve"> </w:t>
      </w:r>
      <w:r w:rsidR="004A0DA7">
        <w:t>больше</w:t>
      </w:r>
      <w:r w:rsidR="00014D76">
        <w:t xml:space="preserve"> </w:t>
      </w:r>
      <w:r w:rsidR="009553D4">
        <w:t>(на</w:t>
      </w:r>
      <w:r w:rsidR="00014D76">
        <w:t xml:space="preserve"> 2%больше)</w:t>
      </w:r>
      <w:r w:rsidR="00A23DBA">
        <w:t>, чем в 20</w:t>
      </w:r>
      <w:r w:rsidR="000C3CD7">
        <w:t>20-21</w:t>
      </w:r>
      <w:r w:rsidR="00A23DBA">
        <w:t xml:space="preserve"> году (показатель – </w:t>
      </w:r>
      <w:r w:rsidR="000C3CD7">
        <w:t xml:space="preserve">576 </w:t>
      </w:r>
      <w:r w:rsidR="004A0DA7">
        <w:t>о</w:t>
      </w:r>
      <w:r w:rsidR="00A23DBA">
        <w:t xml:space="preserve">бучающихся). По результатам проведения муниципального этапа победителями и призерами предметных олимпиад стали </w:t>
      </w:r>
      <w:r w:rsidR="00906674">
        <w:t>1</w:t>
      </w:r>
      <w:r w:rsidR="00B31D7D">
        <w:t>47</w:t>
      </w:r>
      <w:r w:rsidR="0093124D">
        <w:t xml:space="preserve"> обучающихся,</w:t>
      </w:r>
      <w:r w:rsidR="000C3CD7" w:rsidRPr="000C3CD7">
        <w:t xml:space="preserve"> </w:t>
      </w:r>
      <w:r w:rsidR="00B31D7D">
        <w:t>что на 14</w:t>
      </w:r>
      <w:r w:rsidR="000C3CD7">
        <w:t xml:space="preserve"> человек больше, чем в 2020-21 году (показатель – 133 обучающихся)</w:t>
      </w:r>
      <w:proofErr w:type="gramStart"/>
      <w:r w:rsidR="000C3CD7">
        <w:t>.</w:t>
      </w:r>
      <w:proofErr w:type="gramEnd"/>
      <w:r w:rsidR="0093124D">
        <w:t xml:space="preserve"> что составляет </w:t>
      </w:r>
      <w:r w:rsidR="00184355">
        <w:t>25</w:t>
      </w:r>
      <w:r w:rsidR="0093124D">
        <w:t xml:space="preserve"> </w:t>
      </w:r>
      <w:r w:rsidR="00A23DBA">
        <w:t xml:space="preserve">% от общего количества участников муниципального этапа. </w:t>
      </w:r>
    </w:p>
    <w:p w:rsidR="007E0A9C" w:rsidRDefault="007E0A9C" w:rsidP="007E0A9C">
      <w:pPr>
        <w:rPr>
          <w:color w:val="FF0000"/>
        </w:rPr>
      </w:pPr>
    </w:p>
    <w:p w:rsidR="007E0A9C" w:rsidRDefault="007E0A9C" w:rsidP="007E0A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D7BAD">
        <w:t xml:space="preserve">В разрезе по </w:t>
      </w:r>
      <w:r w:rsidR="00C20578">
        <w:t>школам</w:t>
      </w:r>
      <w:r w:rsidRPr="009D7BAD">
        <w:t xml:space="preserve"> можно </w:t>
      </w:r>
      <w:r w:rsidR="00D51AFC" w:rsidRPr="009D7BAD">
        <w:t>увидеть,</w:t>
      </w:r>
      <w:r w:rsidRPr="009D7BAD">
        <w:t xml:space="preserve"> сколько обучающихся принимали участие в олимпиаде</w:t>
      </w:r>
      <w:r w:rsidR="008C4519">
        <w:t xml:space="preserve"> на муниципальном уровне:</w:t>
      </w:r>
    </w:p>
    <w:p w:rsidR="007E0A9C" w:rsidRPr="009D7BAD" w:rsidRDefault="007E0A9C" w:rsidP="007E0A9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1701"/>
        <w:gridCol w:w="1985"/>
        <w:gridCol w:w="1984"/>
      </w:tblGrid>
      <w:tr w:rsidR="00AD3E1E" w:rsidRPr="009D7BAD" w:rsidTr="00AD3E1E">
        <w:trPr>
          <w:trHeight w:val="285"/>
        </w:trPr>
        <w:tc>
          <w:tcPr>
            <w:tcW w:w="4082" w:type="dxa"/>
            <w:vMerge w:val="restart"/>
            <w:shd w:val="clear" w:color="auto" w:fill="auto"/>
          </w:tcPr>
          <w:p w:rsidR="00AD3E1E" w:rsidRPr="009D7BAD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D7BAD">
              <w:rPr>
                <w:b/>
                <w:color w:val="000000"/>
              </w:rPr>
              <w:t>Образовательное учреждение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D3E1E" w:rsidRPr="009D7BAD" w:rsidRDefault="00AD3E1E" w:rsidP="00A178C7">
            <w:pPr>
              <w:suppressAutoHyphens w:val="0"/>
              <w:spacing w:after="160" w:line="259" w:lineRule="auto"/>
              <w:jc w:val="center"/>
              <w:rPr>
                <w:color w:val="000000"/>
              </w:rPr>
            </w:pPr>
            <w:r w:rsidRPr="009D7BAD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участников МЭ с 7-11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D3E1E" w:rsidRPr="009D7BAD" w:rsidTr="00AD3E1E">
        <w:trPr>
          <w:trHeight w:val="302"/>
        </w:trPr>
        <w:tc>
          <w:tcPr>
            <w:tcW w:w="4082" w:type="dxa"/>
            <w:vMerge/>
            <w:shd w:val="clear" w:color="auto" w:fill="auto"/>
          </w:tcPr>
          <w:p w:rsidR="00AD3E1E" w:rsidRPr="009D7BAD" w:rsidRDefault="00AD3E1E" w:rsidP="00EA283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AD3E1E" w:rsidRPr="00797632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 w:rsidRPr="00797632">
              <w:rPr>
                <w:b/>
                <w:color w:val="000000"/>
                <w:sz w:val="22"/>
              </w:rPr>
              <w:t>2019-2020</w:t>
            </w:r>
          </w:p>
        </w:tc>
        <w:tc>
          <w:tcPr>
            <w:tcW w:w="1985" w:type="dxa"/>
          </w:tcPr>
          <w:p w:rsidR="00AD3E1E" w:rsidRPr="00797632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2020-2021</w:t>
            </w:r>
          </w:p>
        </w:tc>
        <w:tc>
          <w:tcPr>
            <w:tcW w:w="1984" w:type="dxa"/>
          </w:tcPr>
          <w:p w:rsidR="00AD3E1E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2021-2022</w:t>
            </w:r>
          </w:p>
        </w:tc>
      </w:tr>
      <w:tr w:rsidR="00AD3E1E" w:rsidRPr="009D7BAD" w:rsidTr="00AD3E1E">
        <w:trPr>
          <w:trHeight w:val="285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t>МАОУ СОШ №1</w:t>
            </w:r>
          </w:p>
        </w:tc>
        <w:tc>
          <w:tcPr>
            <w:tcW w:w="1701" w:type="dxa"/>
          </w:tcPr>
          <w:p w:rsidR="00AD3E1E" w:rsidRPr="00A178C7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78C7">
              <w:rPr>
                <w:color w:val="000000"/>
              </w:rPr>
              <w:t>66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198</w:t>
            </w:r>
          </w:p>
        </w:tc>
        <w:tc>
          <w:tcPr>
            <w:tcW w:w="1984" w:type="dxa"/>
          </w:tcPr>
          <w:p w:rsidR="00AD3E1E" w:rsidRPr="00117FF9" w:rsidRDefault="00291E46" w:rsidP="00B31D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31D7D">
              <w:rPr>
                <w:color w:val="000000"/>
              </w:rPr>
              <w:t>80</w:t>
            </w:r>
          </w:p>
        </w:tc>
      </w:tr>
      <w:tr w:rsidR="00AD3E1E" w:rsidRPr="009D7BAD" w:rsidTr="00AD3E1E">
        <w:trPr>
          <w:trHeight w:val="285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t>МАОУ СОШ №2</w:t>
            </w:r>
          </w:p>
        </w:tc>
        <w:tc>
          <w:tcPr>
            <w:tcW w:w="1701" w:type="dxa"/>
          </w:tcPr>
          <w:p w:rsidR="00AD3E1E" w:rsidRPr="00A178C7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84</w:t>
            </w:r>
          </w:p>
        </w:tc>
        <w:tc>
          <w:tcPr>
            <w:tcW w:w="1984" w:type="dxa"/>
          </w:tcPr>
          <w:p w:rsidR="00AD3E1E" w:rsidRPr="00117FF9" w:rsidRDefault="00B31D7D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AD3E1E" w:rsidRPr="009D7BAD" w:rsidTr="00AD3E1E">
        <w:trPr>
          <w:trHeight w:val="285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t>МАОУ СОШ №3</w:t>
            </w:r>
          </w:p>
        </w:tc>
        <w:tc>
          <w:tcPr>
            <w:tcW w:w="1701" w:type="dxa"/>
          </w:tcPr>
          <w:p w:rsidR="00AD3E1E" w:rsidRPr="00A178C7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78C7">
              <w:rPr>
                <w:color w:val="000000"/>
              </w:rPr>
              <w:t>97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177</w:t>
            </w:r>
          </w:p>
        </w:tc>
        <w:tc>
          <w:tcPr>
            <w:tcW w:w="1984" w:type="dxa"/>
          </w:tcPr>
          <w:p w:rsidR="00AD3E1E" w:rsidRPr="00117FF9" w:rsidRDefault="00B31D7D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AD3E1E" w:rsidRPr="009D7BAD" w:rsidTr="00AD3E1E">
        <w:trPr>
          <w:trHeight w:val="285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t>МАОУ ООШ №4</w:t>
            </w:r>
          </w:p>
        </w:tc>
        <w:tc>
          <w:tcPr>
            <w:tcW w:w="1701" w:type="dxa"/>
          </w:tcPr>
          <w:p w:rsidR="00AD3E1E" w:rsidRPr="00A178C7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78C7"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21</w:t>
            </w:r>
          </w:p>
        </w:tc>
        <w:tc>
          <w:tcPr>
            <w:tcW w:w="1984" w:type="dxa"/>
          </w:tcPr>
          <w:p w:rsidR="00AD3E1E" w:rsidRPr="00117FF9" w:rsidRDefault="00F80471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D3E1E" w:rsidRPr="009D7BAD" w:rsidTr="00AD3E1E">
        <w:trPr>
          <w:trHeight w:val="285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t xml:space="preserve">МАОУ </w:t>
            </w:r>
            <w:proofErr w:type="gramStart"/>
            <w:r w:rsidRPr="00D31AFE">
              <w:t>Благовещенская  СОШ</w:t>
            </w:r>
            <w:proofErr w:type="gramEnd"/>
            <w:r w:rsidRPr="00D31AFE">
              <w:t xml:space="preserve"> </w:t>
            </w:r>
          </w:p>
        </w:tc>
        <w:tc>
          <w:tcPr>
            <w:tcW w:w="1701" w:type="dxa"/>
          </w:tcPr>
          <w:p w:rsidR="00AD3E1E" w:rsidRPr="00A178C7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78C7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AD3E1E" w:rsidRPr="00117FF9" w:rsidRDefault="00F80471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D3E1E" w:rsidRPr="009D7BAD" w:rsidTr="00AD3E1E">
        <w:trPr>
          <w:trHeight w:val="285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t xml:space="preserve">МАОУ </w:t>
            </w:r>
            <w:proofErr w:type="spellStart"/>
            <w:proofErr w:type="gramStart"/>
            <w:r w:rsidRPr="00D31AFE">
              <w:t>Городищенская</w:t>
            </w:r>
            <w:proofErr w:type="spellEnd"/>
            <w:r w:rsidRPr="00D31AFE">
              <w:t xml:space="preserve">  СОШ</w:t>
            </w:r>
            <w:proofErr w:type="gramEnd"/>
            <w:r w:rsidRPr="00D31AFE">
              <w:t xml:space="preserve"> </w:t>
            </w:r>
          </w:p>
        </w:tc>
        <w:tc>
          <w:tcPr>
            <w:tcW w:w="1701" w:type="dxa"/>
          </w:tcPr>
          <w:p w:rsidR="00AD3E1E" w:rsidRPr="00A178C7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78C7">
              <w:rPr>
                <w:color w:val="000000"/>
              </w:rPr>
              <w:t>19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14</w:t>
            </w:r>
          </w:p>
        </w:tc>
        <w:tc>
          <w:tcPr>
            <w:tcW w:w="1984" w:type="dxa"/>
          </w:tcPr>
          <w:p w:rsidR="00AD3E1E" w:rsidRPr="00117FF9" w:rsidRDefault="00F80471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D3E1E" w:rsidRPr="009D7BAD" w:rsidTr="00AD3E1E">
        <w:trPr>
          <w:trHeight w:val="285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t xml:space="preserve">МАОУ </w:t>
            </w:r>
            <w:proofErr w:type="spellStart"/>
            <w:proofErr w:type="gramStart"/>
            <w:r w:rsidRPr="00D31AFE">
              <w:t>Коркинская</w:t>
            </w:r>
            <w:proofErr w:type="spellEnd"/>
            <w:r w:rsidRPr="00D31AFE">
              <w:t xml:space="preserve">  СОШ</w:t>
            </w:r>
            <w:proofErr w:type="gramEnd"/>
          </w:p>
        </w:tc>
        <w:tc>
          <w:tcPr>
            <w:tcW w:w="1701" w:type="dxa"/>
          </w:tcPr>
          <w:p w:rsidR="00AD3E1E" w:rsidRPr="00A178C7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78C7"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10</w:t>
            </w:r>
          </w:p>
        </w:tc>
        <w:tc>
          <w:tcPr>
            <w:tcW w:w="1984" w:type="dxa"/>
          </w:tcPr>
          <w:p w:rsidR="00AD3E1E" w:rsidRPr="00117FF9" w:rsidRDefault="00B31D7D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D3E1E" w:rsidRPr="009D7BAD" w:rsidTr="00AD3E1E">
        <w:trPr>
          <w:trHeight w:val="285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lastRenderedPageBreak/>
              <w:t xml:space="preserve">МАОУ </w:t>
            </w:r>
            <w:proofErr w:type="spellStart"/>
            <w:proofErr w:type="gramStart"/>
            <w:r w:rsidRPr="00D31AFE">
              <w:t>Леонтьевская</w:t>
            </w:r>
            <w:proofErr w:type="spellEnd"/>
            <w:r w:rsidRPr="00D31AFE">
              <w:t xml:space="preserve">  СОШ</w:t>
            </w:r>
            <w:proofErr w:type="gramEnd"/>
            <w:r w:rsidRPr="00D31AFE">
              <w:t xml:space="preserve"> </w:t>
            </w:r>
          </w:p>
        </w:tc>
        <w:tc>
          <w:tcPr>
            <w:tcW w:w="1701" w:type="dxa"/>
          </w:tcPr>
          <w:p w:rsidR="00AD3E1E" w:rsidRPr="00A178C7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78C7"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AD3E1E" w:rsidRPr="00117FF9" w:rsidRDefault="00F80471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3E1E" w:rsidRPr="009D7BAD" w:rsidTr="00AD3E1E">
        <w:trPr>
          <w:trHeight w:val="302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t xml:space="preserve">МАОУ </w:t>
            </w:r>
            <w:proofErr w:type="spellStart"/>
            <w:r w:rsidRPr="00D31AFE">
              <w:t>Липовская</w:t>
            </w:r>
            <w:proofErr w:type="spellEnd"/>
            <w:r w:rsidRPr="00D31AFE">
              <w:t xml:space="preserve"> СОШ </w:t>
            </w:r>
          </w:p>
        </w:tc>
        <w:tc>
          <w:tcPr>
            <w:tcW w:w="1701" w:type="dxa"/>
          </w:tcPr>
          <w:p w:rsidR="00AD3E1E" w:rsidRPr="00A178C7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78C7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AD3E1E" w:rsidRPr="00117FF9" w:rsidRDefault="00F80471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3E1E" w:rsidRPr="009D7BAD" w:rsidTr="00AD3E1E">
        <w:trPr>
          <w:trHeight w:val="302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t xml:space="preserve">МАОУ </w:t>
            </w:r>
            <w:proofErr w:type="gramStart"/>
            <w:r w:rsidRPr="00D31AFE">
              <w:t>Ленская  СОШ</w:t>
            </w:r>
            <w:proofErr w:type="gramEnd"/>
            <w:r w:rsidRPr="00D31AFE">
              <w:t xml:space="preserve"> </w:t>
            </w:r>
          </w:p>
        </w:tc>
        <w:tc>
          <w:tcPr>
            <w:tcW w:w="1701" w:type="dxa"/>
          </w:tcPr>
          <w:p w:rsidR="00AD3E1E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19</w:t>
            </w:r>
          </w:p>
        </w:tc>
        <w:tc>
          <w:tcPr>
            <w:tcW w:w="1984" w:type="dxa"/>
          </w:tcPr>
          <w:p w:rsidR="00AD3E1E" w:rsidRPr="00117FF9" w:rsidRDefault="00B31D7D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D3E1E" w:rsidRPr="009D7BAD" w:rsidTr="00AD3E1E">
        <w:trPr>
          <w:trHeight w:val="302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t xml:space="preserve">МАОУ </w:t>
            </w:r>
            <w:proofErr w:type="spellStart"/>
            <w:proofErr w:type="gramStart"/>
            <w:r w:rsidRPr="00D31AFE">
              <w:t>Усениновская</w:t>
            </w:r>
            <w:proofErr w:type="spellEnd"/>
            <w:r w:rsidRPr="00D31AFE">
              <w:t xml:space="preserve">  СОШ</w:t>
            </w:r>
            <w:proofErr w:type="gramEnd"/>
          </w:p>
        </w:tc>
        <w:tc>
          <w:tcPr>
            <w:tcW w:w="1701" w:type="dxa"/>
          </w:tcPr>
          <w:p w:rsidR="00AD3E1E" w:rsidRDefault="00AD3E1E" w:rsidP="00A178C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3</w:t>
            </w:r>
          </w:p>
        </w:tc>
        <w:tc>
          <w:tcPr>
            <w:tcW w:w="1984" w:type="dxa"/>
          </w:tcPr>
          <w:p w:rsidR="00AD3E1E" w:rsidRPr="00117FF9" w:rsidRDefault="00F80471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D3E1E" w:rsidRPr="009D7BAD" w:rsidTr="00AD3E1E">
        <w:trPr>
          <w:trHeight w:val="302"/>
        </w:trPr>
        <w:tc>
          <w:tcPr>
            <w:tcW w:w="4082" w:type="dxa"/>
            <w:shd w:val="clear" w:color="auto" w:fill="auto"/>
          </w:tcPr>
          <w:p w:rsidR="00AD3E1E" w:rsidRPr="00D31AFE" w:rsidRDefault="00AD3E1E" w:rsidP="00E368CD">
            <w:r w:rsidRPr="00D31AFE">
              <w:t xml:space="preserve">МАОУ Фабричная СОШ </w:t>
            </w:r>
          </w:p>
        </w:tc>
        <w:tc>
          <w:tcPr>
            <w:tcW w:w="1701" w:type="dxa"/>
          </w:tcPr>
          <w:p w:rsidR="00AD3E1E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24</w:t>
            </w:r>
          </w:p>
        </w:tc>
        <w:tc>
          <w:tcPr>
            <w:tcW w:w="1984" w:type="dxa"/>
          </w:tcPr>
          <w:p w:rsidR="00AD3E1E" w:rsidRPr="00117FF9" w:rsidRDefault="00F80471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AD3E1E" w:rsidRPr="009D7BAD" w:rsidTr="00AD3E1E">
        <w:trPr>
          <w:trHeight w:val="302"/>
        </w:trPr>
        <w:tc>
          <w:tcPr>
            <w:tcW w:w="4082" w:type="dxa"/>
            <w:shd w:val="clear" w:color="auto" w:fill="auto"/>
          </w:tcPr>
          <w:p w:rsidR="00AD3E1E" w:rsidRDefault="00AD3E1E" w:rsidP="00E368CD">
            <w:r w:rsidRPr="00D31AFE">
              <w:t xml:space="preserve">МАОУ </w:t>
            </w:r>
            <w:proofErr w:type="spellStart"/>
            <w:r w:rsidRPr="00D31AFE">
              <w:t>Чукреевская</w:t>
            </w:r>
            <w:proofErr w:type="spellEnd"/>
            <w:r w:rsidRPr="00D31AFE">
              <w:t xml:space="preserve">   СОШ </w:t>
            </w:r>
          </w:p>
        </w:tc>
        <w:tc>
          <w:tcPr>
            <w:tcW w:w="1701" w:type="dxa"/>
          </w:tcPr>
          <w:p w:rsidR="00AD3E1E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6</w:t>
            </w:r>
          </w:p>
        </w:tc>
        <w:tc>
          <w:tcPr>
            <w:tcW w:w="1984" w:type="dxa"/>
          </w:tcPr>
          <w:p w:rsidR="00AD3E1E" w:rsidRPr="00117FF9" w:rsidRDefault="00F80471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D3E1E" w:rsidRPr="009D7BAD" w:rsidTr="00AD3E1E">
        <w:trPr>
          <w:trHeight w:val="302"/>
        </w:trPr>
        <w:tc>
          <w:tcPr>
            <w:tcW w:w="4082" w:type="dxa"/>
            <w:shd w:val="clear" w:color="auto" w:fill="auto"/>
          </w:tcPr>
          <w:p w:rsidR="00AD3E1E" w:rsidRPr="00D31AFE" w:rsidRDefault="00AD3E1E" w:rsidP="00764B5E">
            <w:r w:rsidRPr="00D31AFE">
              <w:t>МАОУ</w:t>
            </w:r>
            <w:r>
              <w:t xml:space="preserve"> </w:t>
            </w:r>
            <w:proofErr w:type="spellStart"/>
            <w:r>
              <w:t>Шухруповская</w:t>
            </w:r>
            <w:proofErr w:type="spellEnd"/>
            <w:r>
              <w:t xml:space="preserve"> О</w:t>
            </w:r>
            <w:r w:rsidRPr="00D31AFE">
              <w:t xml:space="preserve">ОШ </w:t>
            </w:r>
          </w:p>
        </w:tc>
        <w:tc>
          <w:tcPr>
            <w:tcW w:w="1701" w:type="dxa"/>
          </w:tcPr>
          <w:p w:rsidR="00AD3E1E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AD3E1E" w:rsidRPr="00117FF9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7FF9">
              <w:rPr>
                <w:color w:val="000000"/>
              </w:rPr>
              <w:t>14</w:t>
            </w:r>
          </w:p>
        </w:tc>
        <w:tc>
          <w:tcPr>
            <w:tcW w:w="1984" w:type="dxa"/>
          </w:tcPr>
          <w:p w:rsidR="00AD3E1E" w:rsidRPr="00117FF9" w:rsidRDefault="00F80471" w:rsidP="00EA28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D3E1E" w:rsidRPr="009D7BAD" w:rsidTr="00AD3E1E">
        <w:trPr>
          <w:trHeight w:val="285"/>
        </w:trPr>
        <w:tc>
          <w:tcPr>
            <w:tcW w:w="4082" w:type="dxa"/>
            <w:shd w:val="clear" w:color="auto" w:fill="auto"/>
          </w:tcPr>
          <w:p w:rsidR="00AD3E1E" w:rsidRPr="009D7BAD" w:rsidRDefault="00AD3E1E" w:rsidP="00EA2838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9D7BAD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по району</w:t>
            </w:r>
            <w:r w:rsidRPr="009D7BAD">
              <w:rPr>
                <w:b/>
                <w:color w:val="000000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AD3E1E" w:rsidRPr="009D7BAD" w:rsidRDefault="00AD3E1E" w:rsidP="00EA283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322 (31,8% от всех обучающихся -1014 чел.)</w:t>
            </w:r>
          </w:p>
        </w:tc>
        <w:tc>
          <w:tcPr>
            <w:tcW w:w="1985" w:type="dxa"/>
            <w:shd w:val="clear" w:color="auto" w:fill="auto"/>
          </w:tcPr>
          <w:p w:rsidR="00AD3E1E" w:rsidRDefault="00AD3E1E" w:rsidP="008462F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576 (56,7% от всех обучающихся- 1015 чел.)</w:t>
            </w:r>
          </w:p>
        </w:tc>
        <w:tc>
          <w:tcPr>
            <w:tcW w:w="1984" w:type="dxa"/>
          </w:tcPr>
          <w:p w:rsidR="00AD3E1E" w:rsidRDefault="00F80471" w:rsidP="006C0AE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6E463E">
              <w:rPr>
                <w:b/>
                <w:color w:val="000000"/>
              </w:rPr>
              <w:t>27</w:t>
            </w:r>
            <w:r w:rsidR="00AD3E1E">
              <w:rPr>
                <w:b/>
                <w:color w:val="000000"/>
              </w:rPr>
              <w:t xml:space="preserve"> (</w:t>
            </w:r>
            <w:r w:rsidR="006C0AE3">
              <w:rPr>
                <w:b/>
                <w:color w:val="000000"/>
              </w:rPr>
              <w:t>56,6</w:t>
            </w:r>
            <w:r w:rsidR="00AD3E1E">
              <w:rPr>
                <w:b/>
                <w:color w:val="000000"/>
              </w:rPr>
              <w:t>% от всех обучающихся- 1</w:t>
            </w:r>
            <w:r w:rsidR="006C0AE3">
              <w:rPr>
                <w:b/>
                <w:color w:val="000000"/>
              </w:rPr>
              <w:t>108</w:t>
            </w:r>
            <w:r w:rsidR="00AD3E1E">
              <w:rPr>
                <w:b/>
                <w:color w:val="000000"/>
              </w:rPr>
              <w:t>чел.)</w:t>
            </w:r>
          </w:p>
        </w:tc>
      </w:tr>
    </w:tbl>
    <w:p w:rsidR="007E0A9C" w:rsidRDefault="007E0A9C" w:rsidP="007E0A9C">
      <w:pPr>
        <w:rPr>
          <w:color w:val="FF0000"/>
        </w:rPr>
      </w:pPr>
    </w:p>
    <w:p w:rsidR="003F5AEC" w:rsidRDefault="00137AA5" w:rsidP="007E0A9C">
      <w:r>
        <w:t xml:space="preserve">      </w:t>
      </w:r>
      <w:r w:rsidR="003A42BD" w:rsidRPr="003A42BD">
        <w:t>Из представленных данных в</w:t>
      </w:r>
      <w:r w:rsidR="00577272">
        <w:t xml:space="preserve"> таблице видно, </w:t>
      </w:r>
      <w:proofErr w:type="gramStart"/>
      <w:r w:rsidR="00577272">
        <w:t>что  наибольшее</w:t>
      </w:r>
      <w:proofErr w:type="gramEnd"/>
      <w:r w:rsidR="00577272">
        <w:t xml:space="preserve"> количество</w:t>
      </w:r>
      <w:r w:rsidR="003A42BD" w:rsidRPr="003A42BD">
        <w:t xml:space="preserve"> </w:t>
      </w:r>
      <w:r w:rsidR="003A42BD">
        <w:t xml:space="preserve"> обучающихся </w:t>
      </w:r>
      <w:r w:rsidR="00577272" w:rsidRPr="003A42BD">
        <w:t>приняло участие</w:t>
      </w:r>
      <w:r w:rsidR="00577272">
        <w:t xml:space="preserve"> </w:t>
      </w:r>
      <w:r w:rsidR="00577272">
        <w:t xml:space="preserve"> в </w:t>
      </w:r>
      <w:r w:rsidR="003A42BD" w:rsidRPr="003A42BD">
        <w:t>муниципально</w:t>
      </w:r>
      <w:r w:rsidR="00577272">
        <w:t>м</w:t>
      </w:r>
      <w:r w:rsidR="003A42BD" w:rsidRPr="003A42BD">
        <w:t xml:space="preserve"> этап</w:t>
      </w:r>
      <w:r w:rsidR="00577272">
        <w:t>е</w:t>
      </w:r>
      <w:r w:rsidR="003A42BD" w:rsidRPr="003A42BD">
        <w:t xml:space="preserve"> </w:t>
      </w:r>
      <w:r w:rsidR="00651EB8">
        <w:t xml:space="preserve"> из </w:t>
      </w:r>
      <w:r w:rsidR="003A42BD">
        <w:t xml:space="preserve">МАОУ СОШ №1 </w:t>
      </w:r>
      <w:r w:rsidR="003A42BD" w:rsidRPr="003A42BD">
        <w:t xml:space="preserve"> </w:t>
      </w:r>
      <w:r w:rsidR="00651EB8">
        <w:t>по  19 предметам, из  МАОУ СОШ №3  по  17  предметам</w:t>
      </w:r>
      <w:r w:rsidR="003A42BD">
        <w:t xml:space="preserve">, </w:t>
      </w:r>
      <w:r w:rsidR="00651EB8">
        <w:t xml:space="preserve">из </w:t>
      </w:r>
      <w:r w:rsidR="003A42BD">
        <w:t xml:space="preserve">  МАОУ СОШ №2</w:t>
      </w:r>
      <w:r w:rsidR="00651EB8">
        <w:t xml:space="preserve"> по   15 предметам</w:t>
      </w:r>
      <w:r w:rsidR="003A42BD">
        <w:t>.</w:t>
      </w:r>
      <w:r w:rsidR="003F5AEC">
        <w:t xml:space="preserve"> </w:t>
      </w:r>
    </w:p>
    <w:p w:rsidR="003A42BD" w:rsidRDefault="003F5AEC" w:rsidP="007E0A9C">
      <w:r>
        <w:t xml:space="preserve">      </w:t>
      </w:r>
      <w:r w:rsidR="00137AA5">
        <w:t xml:space="preserve">Достаточно хорошие </w:t>
      </w:r>
      <w:r>
        <w:t xml:space="preserve">показатели </w:t>
      </w:r>
      <w:r w:rsidR="00F0783D">
        <w:t xml:space="preserve"> </w:t>
      </w:r>
      <w:r w:rsidR="0099001C">
        <w:t xml:space="preserve"> по количеству </w:t>
      </w:r>
      <w:proofErr w:type="gramStart"/>
      <w:r w:rsidR="0099001C">
        <w:t xml:space="preserve">предметов </w:t>
      </w:r>
      <w:r>
        <w:t xml:space="preserve"> у</w:t>
      </w:r>
      <w:proofErr w:type="gramEnd"/>
      <w:r>
        <w:t xml:space="preserve"> МАОУ </w:t>
      </w:r>
      <w:proofErr w:type="spellStart"/>
      <w:r>
        <w:t>Городищенской</w:t>
      </w:r>
      <w:proofErr w:type="spellEnd"/>
      <w:r>
        <w:t xml:space="preserve"> </w:t>
      </w:r>
      <w:r w:rsidR="00137AA5">
        <w:t xml:space="preserve"> СОШ  -9 предметов,</w:t>
      </w:r>
      <w:r>
        <w:t xml:space="preserve"> </w:t>
      </w:r>
      <w:r w:rsidR="00137AA5">
        <w:t xml:space="preserve">МАОУ </w:t>
      </w:r>
      <w:proofErr w:type="spellStart"/>
      <w:r w:rsidR="00137AA5">
        <w:t>Коркинская</w:t>
      </w:r>
      <w:proofErr w:type="spellEnd"/>
      <w:r w:rsidR="00137AA5">
        <w:t xml:space="preserve"> СОШ – 8 предметов.</w:t>
      </w:r>
    </w:p>
    <w:p w:rsidR="00137AA5" w:rsidRDefault="00137AA5" w:rsidP="007E0A9C">
      <w:r>
        <w:t xml:space="preserve">     Средние показатели участия</w:t>
      </w:r>
      <w:r w:rsidR="00651EB8">
        <w:t xml:space="preserve"> </w:t>
      </w:r>
      <w:proofErr w:type="gramStart"/>
      <w:r w:rsidR="00651EB8">
        <w:t>в  МАОУ</w:t>
      </w:r>
      <w:proofErr w:type="gramEnd"/>
      <w:r w:rsidR="00651EB8">
        <w:t xml:space="preserve"> Фабричной  СОШ и МАОУ Благовещенской </w:t>
      </w:r>
      <w:r>
        <w:t xml:space="preserve"> СОШ </w:t>
      </w:r>
      <w:r w:rsidR="00651EB8">
        <w:t>по   6 предметам</w:t>
      </w:r>
      <w:r>
        <w:t>.</w:t>
      </w:r>
    </w:p>
    <w:p w:rsidR="003F5AEC" w:rsidRDefault="00137AA5" w:rsidP="007E0A9C">
      <w:r>
        <w:t xml:space="preserve">     Участие в 5 предметных олимпиад</w:t>
      </w:r>
      <w:r w:rsidR="0099001C">
        <w:t>ах приняла</w:t>
      </w:r>
      <w:r w:rsidR="003F5AEC">
        <w:t xml:space="preserve"> МАОУ </w:t>
      </w:r>
      <w:proofErr w:type="spellStart"/>
      <w:r w:rsidR="003F5AEC">
        <w:t>Чукреевская</w:t>
      </w:r>
      <w:proofErr w:type="spellEnd"/>
      <w:r w:rsidR="003F5AEC">
        <w:t xml:space="preserve"> СОШ.</w:t>
      </w:r>
    </w:p>
    <w:p w:rsidR="003F5AEC" w:rsidRDefault="003F5AEC" w:rsidP="007E0A9C">
      <w:r>
        <w:t xml:space="preserve">    Наименьшее</w:t>
      </w:r>
      <w:r w:rsidR="00137AA5">
        <w:t xml:space="preserve"> количество участий </w:t>
      </w:r>
      <w:proofErr w:type="gramStart"/>
      <w:r w:rsidR="00651EB8">
        <w:t>у  МАОУ</w:t>
      </w:r>
      <w:proofErr w:type="gramEnd"/>
      <w:r w:rsidR="00651EB8">
        <w:t xml:space="preserve"> Ленской </w:t>
      </w:r>
      <w:r w:rsidR="00137AA5">
        <w:t xml:space="preserve"> СОШ</w:t>
      </w:r>
      <w:r w:rsidR="00651EB8">
        <w:t xml:space="preserve">, МАОУ </w:t>
      </w:r>
      <w:proofErr w:type="spellStart"/>
      <w:r w:rsidR="00651EB8">
        <w:t>Усениновской</w:t>
      </w:r>
      <w:proofErr w:type="spellEnd"/>
      <w:r w:rsidR="00651EB8">
        <w:t xml:space="preserve"> </w:t>
      </w:r>
      <w:r>
        <w:t xml:space="preserve"> СОШ</w:t>
      </w:r>
      <w:r w:rsidR="00137AA5">
        <w:t xml:space="preserve"> </w:t>
      </w:r>
      <w:r w:rsidR="00651EB8">
        <w:t xml:space="preserve"> по </w:t>
      </w:r>
      <w:r w:rsidR="00137AA5">
        <w:t>3 предмета</w:t>
      </w:r>
      <w:r w:rsidR="00651EB8">
        <w:t xml:space="preserve">м и  МАОУ ООШ №4   по </w:t>
      </w:r>
      <w:r>
        <w:t xml:space="preserve"> 2 предмета</w:t>
      </w:r>
      <w:r w:rsidR="00651EB8">
        <w:t>м.</w:t>
      </w:r>
      <w:r>
        <w:t xml:space="preserve"> </w:t>
      </w:r>
    </w:p>
    <w:p w:rsidR="00137AA5" w:rsidRPr="003A42BD" w:rsidRDefault="003F5AEC" w:rsidP="007E0A9C">
      <w:r>
        <w:t xml:space="preserve">     </w:t>
      </w:r>
      <w:r w:rsidR="00651EB8">
        <w:t>П</w:t>
      </w:r>
      <w:r w:rsidR="00651EB8">
        <w:t xml:space="preserve">риняли участие </w:t>
      </w:r>
      <w:r w:rsidR="00651EB8">
        <w:t>п</w:t>
      </w:r>
      <w:r>
        <w:t xml:space="preserve">о одному </w:t>
      </w:r>
      <w:proofErr w:type="gramStart"/>
      <w:r>
        <w:t xml:space="preserve">предмету </w:t>
      </w:r>
      <w:r w:rsidR="00651EB8">
        <w:t xml:space="preserve"> обучающиеся</w:t>
      </w:r>
      <w:proofErr w:type="gramEnd"/>
      <w:r w:rsidR="00651EB8">
        <w:t xml:space="preserve">  из МАОУ </w:t>
      </w:r>
      <w:proofErr w:type="spellStart"/>
      <w:r w:rsidR="00651EB8">
        <w:t>Леонтьевской</w:t>
      </w:r>
      <w:proofErr w:type="spellEnd"/>
      <w:r w:rsidR="00651EB8">
        <w:t xml:space="preserve"> </w:t>
      </w:r>
      <w:r>
        <w:t xml:space="preserve"> СОШ, МАОУ </w:t>
      </w:r>
      <w:proofErr w:type="spellStart"/>
      <w:r>
        <w:t>Ли</w:t>
      </w:r>
      <w:r w:rsidR="00651EB8">
        <w:t>повской</w:t>
      </w:r>
      <w:proofErr w:type="spellEnd"/>
      <w:r w:rsidR="00651EB8">
        <w:t xml:space="preserve">  СОШ и МАОУ  </w:t>
      </w:r>
      <w:proofErr w:type="spellStart"/>
      <w:r w:rsidR="00651EB8">
        <w:t>Шухруповской</w:t>
      </w:r>
      <w:proofErr w:type="spellEnd"/>
      <w:r w:rsidR="00651EB8">
        <w:t xml:space="preserve"> </w:t>
      </w:r>
      <w:r>
        <w:t xml:space="preserve"> ООШ.</w:t>
      </w:r>
      <w:r w:rsidR="00701247">
        <w:t xml:space="preserve"> </w:t>
      </w:r>
    </w:p>
    <w:p w:rsidR="008A3FBE" w:rsidRPr="003A42BD" w:rsidRDefault="008A3FBE" w:rsidP="008C451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F23C1" w:rsidRPr="00701247" w:rsidRDefault="00DF23C1" w:rsidP="00DF23C1">
      <w:pPr>
        <w:jc w:val="center"/>
      </w:pPr>
      <w:r w:rsidRPr="00701247">
        <w:rPr>
          <w:color w:val="000000"/>
        </w:rPr>
        <w:t xml:space="preserve">Количество обучающихся, принявших участие в олимпиаде, в разрезе по </w:t>
      </w:r>
      <w:r w:rsidR="001201D7" w:rsidRPr="00701247">
        <w:rPr>
          <w:color w:val="000000"/>
        </w:rPr>
        <w:t>предметам/</w:t>
      </w:r>
      <w:r w:rsidRPr="00701247">
        <w:rPr>
          <w:color w:val="000000"/>
        </w:rPr>
        <w:t>классам:</w:t>
      </w:r>
    </w:p>
    <w:p w:rsidR="00DF23C1" w:rsidRPr="00701247" w:rsidRDefault="00DF23C1" w:rsidP="00B64C72"/>
    <w:tbl>
      <w:tblPr>
        <w:tblW w:w="89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8"/>
        <w:gridCol w:w="1907"/>
        <w:gridCol w:w="145"/>
        <w:gridCol w:w="567"/>
        <w:gridCol w:w="567"/>
        <w:gridCol w:w="567"/>
        <w:gridCol w:w="567"/>
        <w:gridCol w:w="709"/>
        <w:gridCol w:w="706"/>
        <w:gridCol w:w="850"/>
        <w:gridCol w:w="854"/>
        <w:gridCol w:w="1134"/>
      </w:tblGrid>
      <w:tr w:rsidR="00DF23C1" w:rsidRPr="00236597" w:rsidTr="00DF23C1">
        <w:trPr>
          <w:trHeight w:val="302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Предмет</w:t>
            </w:r>
          </w:p>
        </w:tc>
        <w:tc>
          <w:tcPr>
            <w:tcW w:w="5532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23C1" w:rsidRDefault="00DF23C1" w:rsidP="001201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Участники олимпиады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1" w:rsidRPr="00236597" w:rsidRDefault="00DF23C1" w:rsidP="001201D7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 xml:space="preserve">6 </w:t>
            </w:r>
            <w:proofErr w:type="spellStart"/>
            <w:r w:rsidRPr="002926A8"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 w:rsidRPr="002926A8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 xml:space="preserve">7 </w:t>
            </w:r>
            <w:proofErr w:type="spellStart"/>
            <w:r w:rsidRPr="002926A8"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 w:rsidRPr="002926A8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 xml:space="preserve">8 </w:t>
            </w:r>
            <w:proofErr w:type="spellStart"/>
            <w:r w:rsidRPr="002926A8"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 w:rsidRPr="002926A8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 xml:space="preserve">9 </w:t>
            </w:r>
            <w:proofErr w:type="spellStart"/>
            <w:r w:rsidRPr="002926A8"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 w:rsidRPr="002926A8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 xml:space="preserve">10 </w:t>
            </w:r>
            <w:proofErr w:type="spellStart"/>
            <w:r w:rsidRPr="002926A8"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 w:rsidRPr="002926A8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 xml:space="preserve">11 </w:t>
            </w:r>
            <w:proofErr w:type="spellStart"/>
            <w:r w:rsidRPr="002926A8">
              <w:rPr>
                <w:rFonts w:eastAsiaTheme="minorHAnsi"/>
                <w:color w:val="000000"/>
                <w:lang w:eastAsia="en-US"/>
              </w:rPr>
              <w:t>кл</w:t>
            </w:r>
            <w:proofErr w:type="spellEnd"/>
            <w:r w:rsidRPr="002926A8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3C1" w:rsidRPr="002926A8" w:rsidRDefault="00DF23C1" w:rsidP="001201D7">
            <w:pPr>
              <w:suppressAutoHyphens w:val="0"/>
              <w:spacing w:after="160" w:line="259" w:lineRule="auto"/>
            </w:pPr>
            <w:r w:rsidRPr="002926A8">
              <w:t>В сравнении с прошлым годом в %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926A8">
              <w:rPr>
                <w:rFonts w:eastAsiaTheme="minorHAnsi"/>
                <w:b/>
                <w:color w:val="000000"/>
                <w:lang w:eastAsia="en-US"/>
              </w:rPr>
              <w:t>2020-2021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926A8">
              <w:rPr>
                <w:rFonts w:eastAsiaTheme="minorHAnsi"/>
                <w:b/>
                <w:color w:val="000000"/>
                <w:lang w:eastAsia="en-US"/>
              </w:rPr>
              <w:t>2021-2022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1" w:rsidRPr="002926A8" w:rsidRDefault="00DF23C1" w:rsidP="001201D7">
            <w:pPr>
              <w:suppressAutoHyphens w:val="0"/>
              <w:spacing w:after="160" w:line="259" w:lineRule="auto"/>
            </w:pPr>
          </w:p>
        </w:tc>
      </w:tr>
      <w:tr w:rsidR="00DF23C1" w:rsidTr="00DF23C1">
        <w:trPr>
          <w:trHeight w:val="26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1" w:rsidRPr="002926A8" w:rsidRDefault="00DF23C1" w:rsidP="002926A8">
            <w:pPr>
              <w:suppressAutoHyphens w:val="0"/>
              <w:spacing w:after="160"/>
              <w:jc w:val="center"/>
            </w:pPr>
            <w:r w:rsidRPr="002926A8">
              <w:t>30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Астрономия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1" w:rsidRPr="002926A8" w:rsidRDefault="00DF23C1" w:rsidP="002926A8">
            <w:pPr>
              <w:suppressAutoHyphens w:val="0"/>
              <w:spacing w:after="160"/>
              <w:jc w:val="center"/>
            </w:pPr>
            <w:r w:rsidRPr="002926A8">
              <w:t>100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Биология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1" w:rsidRPr="002926A8" w:rsidRDefault="00DF23C1" w:rsidP="002926A8">
            <w:pPr>
              <w:suppressAutoHyphens w:val="0"/>
              <w:spacing w:after="160"/>
              <w:jc w:val="center"/>
            </w:pPr>
            <w:r w:rsidRPr="002926A8">
              <w:t>96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География</w:t>
            </w:r>
          </w:p>
        </w:tc>
        <w:tc>
          <w:tcPr>
            <w:tcW w:w="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C1" w:rsidRPr="002926A8" w:rsidRDefault="00DF23C1" w:rsidP="002926A8">
            <w:pPr>
              <w:suppressAutoHyphens w:val="0"/>
              <w:spacing w:after="160"/>
              <w:jc w:val="center"/>
            </w:pPr>
            <w:r w:rsidRPr="002926A8">
              <w:t>67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Информатика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F23C1" w:rsidRPr="002926A8" w:rsidRDefault="00DF23C1" w:rsidP="002926A8">
            <w:pPr>
              <w:suppressAutoHyphens w:val="0"/>
              <w:spacing w:after="160"/>
              <w:jc w:val="center"/>
            </w:pPr>
            <w:r w:rsidRPr="002926A8">
              <w:t>140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Искусство (МХК)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F23C1" w:rsidRPr="002926A8" w:rsidRDefault="00DF23C1" w:rsidP="002926A8">
            <w:pPr>
              <w:suppressAutoHyphens w:val="0"/>
              <w:spacing w:after="160"/>
              <w:jc w:val="center"/>
            </w:pPr>
            <w:r w:rsidRPr="002926A8">
              <w:t>95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История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C1" w:rsidRPr="002926A8" w:rsidRDefault="00DF23C1" w:rsidP="002926A8">
            <w:pPr>
              <w:suppressAutoHyphens w:val="0"/>
              <w:spacing w:after="160"/>
              <w:jc w:val="center"/>
            </w:pPr>
            <w:r w:rsidRPr="002926A8">
              <w:t>53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Литература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F23C1" w:rsidRPr="002926A8" w:rsidRDefault="00DF23C1" w:rsidP="002926A8">
            <w:pPr>
              <w:suppressAutoHyphens w:val="0"/>
              <w:spacing w:after="160"/>
              <w:jc w:val="center"/>
            </w:pPr>
            <w:r w:rsidRPr="002926A8">
              <w:t>125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67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Немецкий язык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ОБЖ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81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Обществознание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52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240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Право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141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Русский язык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194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Технология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145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Физика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24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93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66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Французский язык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100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Химия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214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Экология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175</w:t>
            </w:r>
          </w:p>
        </w:tc>
      </w:tr>
      <w:tr w:rsidR="00DF23C1" w:rsidTr="00DF23C1">
        <w:trPr>
          <w:trHeight w:val="290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Экономика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DE24DD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FF0000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926A8">
              <w:rPr>
                <w:rFonts w:eastAsiaTheme="minorHAnsi"/>
                <w:color w:val="000000"/>
                <w:lang w:eastAsia="en-US"/>
              </w:rPr>
              <w:t>129</w:t>
            </w:r>
          </w:p>
        </w:tc>
      </w:tr>
      <w:tr w:rsidR="00DF23C1" w:rsidTr="00DF23C1">
        <w:trPr>
          <w:trHeight w:val="235"/>
        </w:trPr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Default="00DF23C1" w:rsidP="001201D7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1201D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926A8">
              <w:rPr>
                <w:rFonts w:eastAsiaTheme="minorHAnsi"/>
                <w:b/>
                <w:color w:val="000000"/>
                <w:lang w:eastAsia="en-US"/>
              </w:rPr>
              <w:t>576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926A8">
              <w:rPr>
                <w:rFonts w:eastAsiaTheme="minorHAnsi"/>
                <w:b/>
                <w:color w:val="000000"/>
                <w:lang w:eastAsia="en-US"/>
              </w:rPr>
              <w:t>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3C1" w:rsidRPr="002926A8" w:rsidRDefault="00DF23C1" w:rsidP="002926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2926A8">
              <w:rPr>
                <w:rFonts w:eastAsiaTheme="minorHAnsi"/>
                <w:b/>
                <w:color w:val="000000"/>
                <w:lang w:eastAsia="en-US"/>
              </w:rPr>
              <w:t>109</w:t>
            </w:r>
          </w:p>
        </w:tc>
      </w:tr>
    </w:tbl>
    <w:p w:rsidR="00DF23C1" w:rsidRDefault="00DF23C1" w:rsidP="00B64C72"/>
    <w:p w:rsidR="00B64C72" w:rsidRDefault="00B64C72" w:rsidP="00B64C72">
      <w:r>
        <w:t xml:space="preserve">Как видно из таблицы, наблюдается увеличение количества человеко-участий, на 9 </w:t>
      </w:r>
      <w:proofErr w:type="gramStart"/>
      <w:r>
        <w:t>%.</w:t>
      </w:r>
      <w:r w:rsidR="008835BE">
        <w:t>,</w:t>
      </w:r>
      <w:proofErr w:type="gramEnd"/>
      <w:r w:rsidR="008835BE">
        <w:t xml:space="preserve"> по сравнению с прошлым годом.</w:t>
      </w:r>
      <w:r>
        <w:t xml:space="preserve"> Увеличение количества участников наблюдалось по следующим предметам: астрономия, информатика, литература, </w:t>
      </w:r>
      <w:r w:rsidR="008835BE">
        <w:t>обществознание, право, русский язык, технология, химия, экология, экономика.</w:t>
      </w:r>
      <w:r>
        <w:t xml:space="preserve"> По остальным предметам –снижение.</w:t>
      </w:r>
    </w:p>
    <w:p w:rsidR="00DF23C1" w:rsidRPr="00701247" w:rsidRDefault="00DF23C1" w:rsidP="00DF23C1">
      <w:pPr>
        <w:jc w:val="center"/>
      </w:pPr>
      <w:r w:rsidRPr="00701247">
        <w:t>Количественные данные</w:t>
      </w:r>
      <w:r w:rsidR="003964A4">
        <w:t xml:space="preserve"> </w:t>
      </w:r>
      <w:proofErr w:type="gramStart"/>
      <w:r w:rsidR="001201D7" w:rsidRPr="00701247">
        <w:t>( предмет</w:t>
      </w:r>
      <w:proofErr w:type="gramEnd"/>
      <w:r w:rsidR="001201D7" w:rsidRPr="00701247">
        <w:t>/ победители, призеры)</w:t>
      </w:r>
      <w:r w:rsidRPr="00701247">
        <w:t xml:space="preserve"> по муниципальному этапу </w:t>
      </w:r>
      <w:proofErr w:type="spellStart"/>
      <w:r w:rsidRPr="00701247">
        <w:t>ВсОШ</w:t>
      </w:r>
      <w:proofErr w:type="spellEnd"/>
      <w:r w:rsidRPr="00701247">
        <w:t xml:space="preserve"> в 2021-2022 учебном году</w:t>
      </w:r>
    </w:p>
    <w:p w:rsidR="008835BE" w:rsidRDefault="008835BE" w:rsidP="00B64C7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7"/>
        <w:gridCol w:w="2241"/>
        <w:gridCol w:w="1375"/>
        <w:gridCol w:w="1539"/>
        <w:gridCol w:w="1510"/>
        <w:gridCol w:w="1161"/>
      </w:tblGrid>
      <w:tr w:rsidR="00FF1026" w:rsidTr="00234EF5">
        <w:tc>
          <w:tcPr>
            <w:tcW w:w="787" w:type="dxa"/>
          </w:tcPr>
          <w:p w:rsidR="00FF1026" w:rsidRDefault="00FF1026" w:rsidP="00B64C72"/>
        </w:tc>
        <w:tc>
          <w:tcPr>
            <w:tcW w:w="2241" w:type="dxa"/>
          </w:tcPr>
          <w:p w:rsidR="00FF1026" w:rsidRDefault="00FF1026" w:rsidP="00B64C72"/>
        </w:tc>
        <w:tc>
          <w:tcPr>
            <w:tcW w:w="1375" w:type="dxa"/>
          </w:tcPr>
          <w:p w:rsidR="00FF1026" w:rsidRPr="00234EF5" w:rsidRDefault="0099001C" w:rsidP="00B64C72">
            <w:r>
              <w:rPr>
                <w:color w:val="000000"/>
                <w:sz w:val="22"/>
              </w:rPr>
              <w:t xml:space="preserve">Количество заявленных </w:t>
            </w:r>
            <w:r w:rsidR="00FF1026" w:rsidRPr="00234EF5">
              <w:rPr>
                <w:color w:val="000000"/>
                <w:sz w:val="22"/>
              </w:rPr>
              <w:t>участников</w:t>
            </w:r>
          </w:p>
        </w:tc>
        <w:tc>
          <w:tcPr>
            <w:tcW w:w="1539" w:type="dxa"/>
          </w:tcPr>
          <w:p w:rsidR="00FF1026" w:rsidRDefault="00FF1026" w:rsidP="00B64C72">
            <w:r>
              <w:t>Фактическое кол-во участников</w:t>
            </w:r>
          </w:p>
        </w:tc>
        <w:tc>
          <w:tcPr>
            <w:tcW w:w="1510" w:type="dxa"/>
          </w:tcPr>
          <w:p w:rsidR="00FF1026" w:rsidRDefault="00FF1026" w:rsidP="00B64C72">
            <w:r>
              <w:t>Кол-во победителей</w:t>
            </w:r>
          </w:p>
        </w:tc>
        <w:tc>
          <w:tcPr>
            <w:tcW w:w="1161" w:type="dxa"/>
          </w:tcPr>
          <w:p w:rsidR="00FF1026" w:rsidRDefault="00FF1026" w:rsidP="00B64C72">
            <w:r>
              <w:t>Кол-во призеров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10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  <w:r w:rsidRPr="003964A4">
              <w:t>3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Астрономия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3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Биология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51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45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  <w:r w:rsidRPr="003964A4">
              <w:t>8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География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31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Информатика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7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Искусство (МХК)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18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  <w:r w:rsidRPr="003964A4">
              <w:t>4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История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48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37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  <w:r w:rsidRPr="003964A4">
              <w:t>1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Литература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47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40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  <w:r w:rsidRPr="003964A4">
              <w:t>3</w:t>
            </w: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  <w:r w:rsidRPr="003964A4">
              <w:t>11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Математика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26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26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Немецкий язык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0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ОБЖ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75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57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  <w:r w:rsidRPr="003964A4">
              <w:t>6</w:t>
            </w: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  <w:r w:rsidRPr="003964A4">
              <w:t>36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Обществознание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149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125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  <w:r w:rsidRPr="003964A4">
              <w:t>14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Право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42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31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Русский язык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66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60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  <w:r w:rsidRPr="003964A4">
              <w:t>1</w:t>
            </w: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  <w:r w:rsidRPr="003964A4">
              <w:t>9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Технология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16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Физика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10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  <w:r w:rsidRPr="003964A4">
              <w:t>1</w:t>
            </w: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  <w:r w:rsidRPr="003964A4">
              <w:t>1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17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61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61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  <w:r w:rsidRPr="003964A4">
              <w:t>14</w:t>
            </w: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  <w:r w:rsidRPr="003964A4">
              <w:t>34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Французский язык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1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Химия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33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Экология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36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  <w:r w:rsidRPr="003964A4">
              <w:t>1</w:t>
            </w: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</w:t>
            </w:r>
          </w:p>
        </w:tc>
        <w:tc>
          <w:tcPr>
            <w:tcW w:w="2241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Экономика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</w:pPr>
            <w:r w:rsidRPr="003964A4">
              <w:t>19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964A4"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</w:pP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</w:pPr>
          </w:p>
        </w:tc>
      </w:tr>
      <w:tr w:rsidR="00FF1026" w:rsidTr="00234EF5">
        <w:tc>
          <w:tcPr>
            <w:tcW w:w="787" w:type="dxa"/>
          </w:tcPr>
          <w:p w:rsidR="00FF1026" w:rsidRDefault="00FF1026" w:rsidP="001201D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41" w:type="dxa"/>
          </w:tcPr>
          <w:p w:rsidR="00FF1026" w:rsidRPr="004F60FD" w:rsidRDefault="00FF1026" w:rsidP="001201D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4F60FD">
              <w:rPr>
                <w:rFonts w:eastAsiaTheme="minorHAnsi"/>
                <w:b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375" w:type="dxa"/>
          </w:tcPr>
          <w:p w:rsidR="00FF1026" w:rsidRPr="003964A4" w:rsidRDefault="00FF1026" w:rsidP="003964A4">
            <w:pPr>
              <w:jc w:val="center"/>
              <w:rPr>
                <w:b/>
              </w:rPr>
            </w:pPr>
            <w:r w:rsidRPr="003964A4">
              <w:rPr>
                <w:b/>
              </w:rPr>
              <w:t>749</w:t>
            </w:r>
          </w:p>
        </w:tc>
        <w:tc>
          <w:tcPr>
            <w:tcW w:w="1539" w:type="dxa"/>
          </w:tcPr>
          <w:p w:rsidR="00FF1026" w:rsidRPr="003964A4" w:rsidRDefault="00FF1026" w:rsidP="003964A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964A4">
              <w:rPr>
                <w:rFonts w:eastAsiaTheme="minorHAnsi"/>
                <w:b/>
                <w:color w:val="000000"/>
                <w:lang w:eastAsia="en-US"/>
              </w:rPr>
              <w:t>627</w:t>
            </w:r>
          </w:p>
        </w:tc>
        <w:tc>
          <w:tcPr>
            <w:tcW w:w="1510" w:type="dxa"/>
          </w:tcPr>
          <w:p w:rsidR="00FF1026" w:rsidRPr="003964A4" w:rsidRDefault="00FF1026" w:rsidP="003964A4">
            <w:pPr>
              <w:jc w:val="center"/>
              <w:rPr>
                <w:b/>
              </w:rPr>
            </w:pPr>
            <w:r w:rsidRPr="003964A4">
              <w:rPr>
                <w:b/>
              </w:rPr>
              <w:t>25</w:t>
            </w:r>
          </w:p>
        </w:tc>
        <w:tc>
          <w:tcPr>
            <w:tcW w:w="1161" w:type="dxa"/>
          </w:tcPr>
          <w:p w:rsidR="00FF1026" w:rsidRPr="003964A4" w:rsidRDefault="00FF1026" w:rsidP="003964A4">
            <w:pPr>
              <w:jc w:val="center"/>
              <w:rPr>
                <w:b/>
              </w:rPr>
            </w:pPr>
            <w:r w:rsidRPr="003964A4">
              <w:rPr>
                <w:b/>
              </w:rPr>
              <w:t>122</w:t>
            </w:r>
          </w:p>
        </w:tc>
      </w:tr>
    </w:tbl>
    <w:p w:rsidR="00DF23C1" w:rsidRDefault="00DF23C1" w:rsidP="00B64C72"/>
    <w:p w:rsidR="0077540E" w:rsidRPr="00EA2838" w:rsidRDefault="00261C5C" w:rsidP="0077540E">
      <w:pPr>
        <w:jc w:val="both"/>
      </w:pPr>
      <w:r>
        <w:rPr>
          <w:color w:val="000000"/>
        </w:rPr>
        <w:t>Согласно данным,</w:t>
      </w:r>
      <w:r w:rsidR="00CE2C79">
        <w:rPr>
          <w:color w:val="000000"/>
        </w:rPr>
        <w:t xml:space="preserve"> представленным в таблице,</w:t>
      </w:r>
      <w:r>
        <w:rPr>
          <w:color w:val="000000"/>
        </w:rPr>
        <w:t xml:space="preserve"> общее количество победителей и призеров по сравнению с</w:t>
      </w:r>
      <w:r w:rsidR="00FF1026">
        <w:rPr>
          <w:color w:val="000000"/>
        </w:rPr>
        <w:t xml:space="preserve"> прошлым годом увеличилось на 11</w:t>
      </w:r>
      <w:r>
        <w:rPr>
          <w:color w:val="000000"/>
        </w:rPr>
        <w:t xml:space="preserve"> % </w:t>
      </w:r>
      <w:proofErr w:type="gramStart"/>
      <w:r>
        <w:rPr>
          <w:color w:val="000000"/>
        </w:rPr>
        <w:t>( 147</w:t>
      </w:r>
      <w:proofErr w:type="gramEnd"/>
      <w:r>
        <w:rPr>
          <w:color w:val="000000"/>
        </w:rPr>
        <w:t>/ 133 чел.)</w:t>
      </w:r>
      <w:r w:rsidR="00FF1026">
        <w:rPr>
          <w:color w:val="000000"/>
        </w:rPr>
        <w:t>.</w:t>
      </w:r>
      <w:r w:rsidR="001201D7">
        <w:rPr>
          <w:color w:val="000000"/>
        </w:rPr>
        <w:t xml:space="preserve"> </w:t>
      </w:r>
      <w:r w:rsidR="00FF1026">
        <w:rPr>
          <w:color w:val="000000"/>
        </w:rPr>
        <w:t xml:space="preserve">По таким предметам, как астрономия, география, информатика, математика, право, технология, французский язык, химия, экономика участникам муниципального </w:t>
      </w:r>
      <w:proofErr w:type="gramStart"/>
      <w:r w:rsidR="00FF1026">
        <w:rPr>
          <w:color w:val="000000"/>
        </w:rPr>
        <w:t>этапа  не</w:t>
      </w:r>
      <w:proofErr w:type="gramEnd"/>
      <w:r w:rsidR="00FF1026">
        <w:rPr>
          <w:color w:val="000000"/>
        </w:rPr>
        <w:t xml:space="preserve"> удалось преодолеть 50 % порог.</w:t>
      </w:r>
      <w:r w:rsidR="0077540E" w:rsidRPr="0077540E">
        <w:t xml:space="preserve"> </w:t>
      </w:r>
      <w:r w:rsidR="0077540E" w:rsidRPr="00EA2838">
        <w:t xml:space="preserve">Наибольшее количество участников </w:t>
      </w:r>
      <w:r w:rsidR="0077540E">
        <w:t xml:space="preserve">приняли участие </w:t>
      </w:r>
      <w:r w:rsidR="0077540E" w:rsidRPr="00EA2838">
        <w:t xml:space="preserve">по </w:t>
      </w:r>
      <w:r w:rsidR="0077540E">
        <w:t>предметам (чел.</w:t>
      </w:r>
      <w:proofErr w:type="gramStart"/>
      <w:r w:rsidR="0077540E">
        <w:t xml:space="preserve">) </w:t>
      </w:r>
      <w:r w:rsidR="0077540E" w:rsidRPr="00EA2838">
        <w:t>:</w:t>
      </w:r>
      <w:proofErr w:type="gramEnd"/>
    </w:p>
    <w:p w:rsidR="0077540E" w:rsidRDefault="0077540E" w:rsidP="0077540E">
      <w:pPr>
        <w:ind w:firstLine="284"/>
        <w:jc w:val="both"/>
      </w:pPr>
      <w:r w:rsidRPr="00EA2838">
        <w:t xml:space="preserve">- </w:t>
      </w:r>
      <w:r>
        <w:t>обществознание – 125</w:t>
      </w:r>
    </w:p>
    <w:p w:rsidR="0077540E" w:rsidRDefault="0077540E" w:rsidP="0077540E">
      <w:pPr>
        <w:ind w:firstLine="284"/>
        <w:jc w:val="both"/>
      </w:pPr>
      <w:r>
        <w:t>- ф</w:t>
      </w:r>
      <w:r w:rsidRPr="00EA2838">
        <w:t>из</w:t>
      </w:r>
      <w:r>
        <w:t>ическая культура – 61</w:t>
      </w:r>
    </w:p>
    <w:p w:rsidR="0077540E" w:rsidRDefault="0077540E" w:rsidP="0077540E">
      <w:pPr>
        <w:ind w:firstLine="284"/>
        <w:jc w:val="both"/>
      </w:pPr>
      <w:r>
        <w:t>- русский язык - 60</w:t>
      </w:r>
    </w:p>
    <w:p w:rsidR="0077540E" w:rsidRPr="00EA2838" w:rsidRDefault="0077540E" w:rsidP="00701247">
      <w:pPr>
        <w:ind w:firstLine="284"/>
        <w:jc w:val="both"/>
      </w:pPr>
      <w:r>
        <w:t xml:space="preserve">- основы безопасности жизнедеятельности - 57 </w:t>
      </w:r>
    </w:p>
    <w:p w:rsidR="0077540E" w:rsidRPr="00EA2838" w:rsidRDefault="00701247" w:rsidP="0077540E">
      <w:pPr>
        <w:ind w:firstLine="284"/>
        <w:jc w:val="both"/>
      </w:pPr>
      <w:r>
        <w:t>- биология – 45</w:t>
      </w:r>
    </w:p>
    <w:p w:rsidR="0077540E" w:rsidRPr="00EA2838" w:rsidRDefault="0077540E" w:rsidP="0077540E">
      <w:pPr>
        <w:ind w:firstLine="284"/>
        <w:jc w:val="both"/>
      </w:pPr>
      <w:r w:rsidRPr="00EA2838">
        <w:t xml:space="preserve">-  </w:t>
      </w:r>
      <w:r>
        <w:t>литература</w:t>
      </w:r>
      <w:r w:rsidRPr="00EA2838">
        <w:t xml:space="preserve"> – </w:t>
      </w:r>
      <w:r w:rsidR="00701247">
        <w:t>40</w:t>
      </w:r>
    </w:p>
    <w:p w:rsidR="0077540E" w:rsidRPr="00EA2838" w:rsidRDefault="0077540E" w:rsidP="0077540E">
      <w:pPr>
        <w:jc w:val="both"/>
      </w:pPr>
      <w:r w:rsidRPr="00EA2838">
        <w:t>Предметы с наименьшим количеством участников:</w:t>
      </w:r>
    </w:p>
    <w:p w:rsidR="0077540E" w:rsidRDefault="0077540E" w:rsidP="00701247">
      <w:pPr>
        <w:ind w:firstLine="284"/>
        <w:jc w:val="both"/>
      </w:pPr>
      <w:r w:rsidRPr="00EA2838">
        <w:t xml:space="preserve">- </w:t>
      </w:r>
      <w:r w:rsidR="00CE2C79">
        <w:t>французский язык</w:t>
      </w:r>
      <w:r w:rsidR="00701247">
        <w:t xml:space="preserve">, </w:t>
      </w:r>
      <w:r w:rsidR="00CE2C79">
        <w:t>физика, астрономия, информатика,</w:t>
      </w:r>
      <w:r w:rsidR="00701247">
        <w:t xml:space="preserve"> английский язык.</w:t>
      </w:r>
    </w:p>
    <w:p w:rsidR="00701247" w:rsidRDefault="00701247" w:rsidP="00701247">
      <w:pPr>
        <w:ind w:firstLine="284"/>
        <w:jc w:val="both"/>
      </w:pPr>
    </w:p>
    <w:p w:rsidR="00521699" w:rsidRDefault="00521699" w:rsidP="0077540E">
      <w:pPr>
        <w:suppressAutoHyphens w:val="0"/>
        <w:spacing w:line="276" w:lineRule="auto"/>
        <w:jc w:val="center"/>
        <w:rPr>
          <w:rFonts w:eastAsia="Calibri"/>
          <w:lang w:eastAsia="en-US"/>
        </w:rPr>
      </w:pPr>
      <w:r w:rsidRPr="00701247">
        <w:rPr>
          <w:rFonts w:eastAsia="Calibri"/>
          <w:lang w:eastAsia="en-US"/>
        </w:rPr>
        <w:t xml:space="preserve">Рейтинг победителей и призеров муниципального этапа всероссийской олимпиады школьников 2021-2022 учебного года по </w:t>
      </w:r>
      <w:r w:rsidR="0077540E" w:rsidRPr="00701247">
        <w:rPr>
          <w:rFonts w:eastAsia="Calibri"/>
          <w:lang w:eastAsia="en-US"/>
        </w:rPr>
        <w:t>общеобразовательным учреждениям</w:t>
      </w:r>
    </w:p>
    <w:p w:rsidR="00DA5292" w:rsidRPr="00701247" w:rsidRDefault="00DA5292" w:rsidP="0077540E">
      <w:pPr>
        <w:suppressAutoHyphens w:val="0"/>
        <w:spacing w:line="276" w:lineRule="auto"/>
        <w:jc w:val="center"/>
        <w:rPr>
          <w:rFonts w:eastAsia="Calibri"/>
          <w:lang w:eastAsia="en-US"/>
        </w:rPr>
      </w:pPr>
    </w:p>
    <w:tbl>
      <w:tblPr>
        <w:tblStyle w:val="2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409"/>
        <w:gridCol w:w="1276"/>
        <w:gridCol w:w="1134"/>
      </w:tblGrid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E14B4E" w:rsidRDefault="001201D7" w:rsidP="004119F5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4B4E">
              <w:rPr>
                <w:rFonts w:eastAsia="Calibri"/>
                <w:b/>
                <w:sz w:val="22"/>
                <w:szCs w:val="22"/>
                <w:lang w:eastAsia="en-US"/>
              </w:rPr>
              <w:t>Рейтинг</w:t>
            </w:r>
            <w:r w:rsidR="004119F5" w:rsidRPr="00E14B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 кол-ву</w:t>
            </w:r>
            <w:r w:rsidR="00701247" w:rsidRPr="00E14B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4119F5" w:rsidRPr="00E14B4E">
              <w:rPr>
                <w:rFonts w:eastAsia="Calibri"/>
                <w:b/>
                <w:sz w:val="22"/>
                <w:szCs w:val="22"/>
                <w:lang w:eastAsia="en-US"/>
              </w:rPr>
              <w:t>перешагнувших  50</w:t>
            </w:r>
            <w:proofErr w:type="gramEnd"/>
            <w:r w:rsidR="004119F5" w:rsidRPr="00E14B4E">
              <w:rPr>
                <w:rFonts w:eastAsia="Calibri"/>
                <w:b/>
                <w:sz w:val="22"/>
                <w:szCs w:val="22"/>
                <w:lang w:eastAsia="en-US"/>
              </w:rPr>
              <w:t>% порог</w:t>
            </w:r>
            <w:r w:rsidRPr="00E14B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E14B4E" w:rsidRDefault="001201D7" w:rsidP="0052169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4B4E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E14B4E" w:rsidRDefault="001201D7" w:rsidP="00521699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4B4E">
              <w:rPr>
                <w:rFonts w:eastAsia="Calibri"/>
                <w:b/>
                <w:sz w:val="22"/>
                <w:szCs w:val="22"/>
                <w:lang w:eastAsia="en-US"/>
              </w:rPr>
              <w:t xml:space="preserve">Ф И </w:t>
            </w:r>
            <w:proofErr w:type="gramStart"/>
            <w:r w:rsidRPr="00E14B4E">
              <w:rPr>
                <w:rFonts w:eastAsia="Calibri"/>
                <w:b/>
                <w:sz w:val="22"/>
                <w:szCs w:val="22"/>
                <w:lang w:eastAsia="en-US"/>
              </w:rPr>
              <w:t>О  руководителя</w:t>
            </w:r>
            <w:proofErr w:type="gramEnd"/>
            <w:r w:rsidRPr="00E14B4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E14B4E" w:rsidRDefault="001201D7" w:rsidP="00DA5292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4B4E">
              <w:rPr>
                <w:rFonts w:eastAsia="Calibri"/>
                <w:b/>
                <w:sz w:val="22"/>
                <w:szCs w:val="22"/>
                <w:lang w:eastAsia="en-US"/>
              </w:rPr>
              <w:t>Кол</w:t>
            </w:r>
            <w:r w:rsidR="00DA5292" w:rsidRPr="00E14B4E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E14B4E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 победителей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E14B4E" w:rsidRDefault="001201D7" w:rsidP="00DA5292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14B4E">
              <w:rPr>
                <w:rFonts w:eastAsia="Calibri"/>
                <w:b/>
                <w:sz w:val="22"/>
                <w:szCs w:val="22"/>
                <w:lang w:eastAsia="en-US"/>
              </w:rPr>
              <w:t>Кол</w:t>
            </w:r>
            <w:r w:rsidR="00DA5292" w:rsidRPr="00E14B4E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E14B4E">
              <w:rPr>
                <w:rFonts w:eastAsia="Calibri"/>
                <w:b/>
                <w:sz w:val="22"/>
                <w:szCs w:val="22"/>
                <w:lang w:eastAsia="en-US"/>
              </w:rPr>
              <w:t>во призеров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366FE1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6FE1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t>МАОУ СОШ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rPr>
                <w:rFonts w:eastAsia="Calibri"/>
                <w:lang w:eastAsia="en-US"/>
              </w:rPr>
              <w:t>Пономарева Галина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8F20A3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366FE1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6FE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rPr>
                <w:rFonts w:eastAsia="Calibri"/>
                <w:lang w:eastAsia="en-US"/>
              </w:rPr>
              <w:t>МАОУ СОШ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rPr>
                <w:rFonts w:eastAsia="Calibri"/>
                <w:lang w:eastAsia="en-US"/>
              </w:rPr>
              <w:t>Емельянова Лилия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521699" w:rsidRDefault="008F20A3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366FE1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6FE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521699" w:rsidRDefault="001201D7" w:rsidP="00DA5292">
            <w:pPr>
              <w:suppressAutoHyphens w:val="0"/>
              <w:spacing w:line="276" w:lineRule="auto"/>
            </w:pPr>
            <w:r w:rsidRPr="00521699">
              <w:t>МАОУ СОШ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rPr>
                <w:rFonts w:eastAsia="Calibri"/>
                <w:lang w:eastAsia="en-US"/>
              </w:rPr>
              <w:t>Медведева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366FE1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6FE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rPr>
                <w:sz w:val="22"/>
                <w:szCs w:val="22"/>
              </w:rPr>
              <w:t xml:space="preserve">МАОУ </w:t>
            </w:r>
            <w:proofErr w:type="spellStart"/>
            <w:r w:rsidRPr="00521699">
              <w:rPr>
                <w:sz w:val="22"/>
                <w:szCs w:val="22"/>
              </w:rPr>
              <w:t>Коркинская</w:t>
            </w:r>
            <w:proofErr w:type="spellEnd"/>
            <w:r w:rsidRPr="0052169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rPr>
                <w:rFonts w:eastAsia="Calibri"/>
                <w:lang w:eastAsia="en-US"/>
              </w:rPr>
              <w:t>Пяткова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366FE1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366FE1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1699">
              <w:rPr>
                <w:sz w:val="22"/>
                <w:szCs w:val="22"/>
              </w:rPr>
              <w:t xml:space="preserve">МАОУ </w:t>
            </w:r>
            <w:proofErr w:type="spellStart"/>
            <w:r w:rsidRPr="00521699">
              <w:rPr>
                <w:sz w:val="22"/>
                <w:szCs w:val="22"/>
              </w:rPr>
              <w:t>Городищенская</w:t>
            </w:r>
            <w:proofErr w:type="spellEnd"/>
            <w:r w:rsidRPr="0052169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521699">
              <w:rPr>
                <w:rFonts w:eastAsia="Calibri"/>
                <w:lang w:eastAsia="en-US"/>
              </w:rPr>
              <w:t>Кузеванова</w:t>
            </w:r>
            <w:proofErr w:type="spellEnd"/>
            <w:r w:rsidRPr="00521699">
              <w:rPr>
                <w:rFonts w:eastAsia="Calibri"/>
                <w:lang w:eastAsia="en-US"/>
              </w:rPr>
              <w:t xml:space="preserve"> Наталья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rPr>
                <w:rFonts w:eastAsia="Calibri"/>
                <w:lang w:eastAsia="en-US"/>
              </w:rPr>
              <w:t>2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rPr>
                <w:rFonts w:eastAsia="Calibri"/>
                <w:sz w:val="22"/>
                <w:szCs w:val="22"/>
                <w:lang w:eastAsia="en-US"/>
              </w:rPr>
              <w:t>МАОУ Фабричная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rPr>
                <w:rFonts w:eastAsia="Calibri"/>
                <w:lang w:eastAsia="en-US"/>
              </w:rPr>
              <w:t>Гарбузова Ольга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8F20A3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8F20A3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МАОУ Благовещенская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t xml:space="preserve">МАОУ Ленская СОШ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Неймышева</w:t>
            </w:r>
            <w:proofErr w:type="spellEnd"/>
            <w:r>
              <w:rPr>
                <w:rFonts w:eastAsia="Calibri"/>
                <w:lang w:eastAsia="en-US"/>
              </w:rPr>
              <w:t xml:space="preserve"> Татьяна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МАОУ </w:t>
            </w:r>
            <w:proofErr w:type="spellStart"/>
            <w:r>
              <w:rPr>
                <w:rFonts w:eastAsia="Calibri"/>
                <w:lang w:eastAsia="en-US"/>
              </w:rPr>
              <w:t>Усениновская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Фадеева Ольга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</w:pPr>
            <w:r w:rsidRPr="00521699">
              <w:t>МАОУ ООШ №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Авдеенко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rPr>
                <w:sz w:val="22"/>
                <w:szCs w:val="22"/>
              </w:rPr>
              <w:t xml:space="preserve">МАОУ </w:t>
            </w:r>
            <w:proofErr w:type="spellStart"/>
            <w:proofErr w:type="gramStart"/>
            <w:r w:rsidRPr="00521699">
              <w:rPr>
                <w:sz w:val="22"/>
                <w:szCs w:val="22"/>
              </w:rPr>
              <w:t>Чукреевская</w:t>
            </w:r>
            <w:proofErr w:type="spellEnd"/>
            <w:r w:rsidRPr="00521699">
              <w:rPr>
                <w:sz w:val="22"/>
                <w:szCs w:val="22"/>
              </w:rPr>
              <w:t xml:space="preserve">  СОШ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521699">
              <w:rPr>
                <w:rFonts w:eastAsia="Calibri"/>
                <w:lang w:eastAsia="en-US"/>
              </w:rPr>
              <w:t>Майорова Любовь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  <w:proofErr w:type="spellStart"/>
            <w:r>
              <w:rPr>
                <w:sz w:val="22"/>
                <w:szCs w:val="22"/>
              </w:rPr>
              <w:t>Леонтьевская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Домнина Валентина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  <w:proofErr w:type="spellStart"/>
            <w:r>
              <w:rPr>
                <w:sz w:val="22"/>
                <w:szCs w:val="22"/>
              </w:rPr>
              <w:t>Липовская</w:t>
            </w:r>
            <w:proofErr w:type="spellEnd"/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Свяжина</w:t>
            </w:r>
            <w:proofErr w:type="spellEnd"/>
            <w:r>
              <w:rPr>
                <w:rFonts w:eastAsia="Calibri"/>
                <w:lang w:eastAsia="en-US"/>
              </w:rPr>
              <w:t xml:space="preserve">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201D7" w:rsidRPr="00521699" w:rsidTr="00E14B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МАОУ </w:t>
            </w:r>
            <w:proofErr w:type="spellStart"/>
            <w:r>
              <w:rPr>
                <w:sz w:val="22"/>
                <w:szCs w:val="22"/>
              </w:rPr>
              <w:t>Шухруповская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Pr="00521699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Дубинина Вера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7" w:rsidRDefault="001201D7" w:rsidP="00DA5292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8A3FBE" w:rsidRDefault="008A3FBE" w:rsidP="008A3FBE">
      <w:pPr>
        <w:jc w:val="both"/>
      </w:pPr>
    </w:p>
    <w:p w:rsidR="00582AE2" w:rsidRDefault="00582AE2" w:rsidP="00582AE2">
      <w:pPr>
        <w:jc w:val="both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992"/>
        <w:gridCol w:w="1134"/>
        <w:gridCol w:w="1276"/>
        <w:gridCol w:w="1559"/>
      </w:tblGrid>
      <w:tr w:rsidR="005B0EEE" w:rsidTr="002B719A">
        <w:tc>
          <w:tcPr>
            <w:tcW w:w="2694" w:type="dxa"/>
          </w:tcPr>
          <w:p w:rsidR="005B0EEE" w:rsidRPr="00D21C2D" w:rsidRDefault="00DA5292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ОУ</w:t>
            </w:r>
          </w:p>
        </w:tc>
        <w:tc>
          <w:tcPr>
            <w:tcW w:w="1559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Общее к</w:t>
            </w:r>
            <w:r w:rsidRPr="00D21C2D">
              <w:rPr>
                <w:b/>
                <w:color w:val="000000"/>
                <w:lang w:eastAsia="ru-RU"/>
              </w:rPr>
              <w:t>ол</w:t>
            </w:r>
            <w:r>
              <w:rPr>
                <w:b/>
                <w:color w:val="000000"/>
                <w:lang w:eastAsia="ru-RU"/>
              </w:rPr>
              <w:t>-</w:t>
            </w:r>
            <w:r w:rsidRPr="00D21C2D">
              <w:rPr>
                <w:b/>
                <w:color w:val="000000"/>
                <w:lang w:eastAsia="ru-RU"/>
              </w:rPr>
              <w:t>во</w:t>
            </w:r>
            <w:r w:rsidR="002B719A">
              <w:rPr>
                <w:b/>
                <w:color w:val="000000"/>
                <w:lang w:eastAsia="ru-RU"/>
              </w:rPr>
              <w:t xml:space="preserve"> учащихся с 6</w:t>
            </w:r>
            <w:r>
              <w:rPr>
                <w:b/>
                <w:color w:val="000000"/>
                <w:lang w:eastAsia="ru-RU"/>
              </w:rPr>
              <w:t xml:space="preserve">-11кл/кол-во </w:t>
            </w:r>
            <w:r w:rsidR="002B719A">
              <w:rPr>
                <w:b/>
                <w:color w:val="000000"/>
                <w:lang w:eastAsia="ru-RU"/>
              </w:rPr>
              <w:t xml:space="preserve">заявленных для участия/кол-во </w:t>
            </w:r>
          </w:p>
          <w:p w:rsidR="005B0EEE" w:rsidRPr="00D21C2D" w:rsidRDefault="005B0EEE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21C2D">
              <w:rPr>
                <w:b/>
                <w:color w:val="000000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% участников от общего кол-ва </w:t>
            </w:r>
          </w:p>
        </w:tc>
        <w:tc>
          <w:tcPr>
            <w:tcW w:w="1134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D21C2D">
              <w:rPr>
                <w:b/>
                <w:color w:val="000000"/>
                <w:lang w:eastAsia="ru-RU"/>
              </w:rPr>
              <w:t>количество победителей</w:t>
            </w:r>
            <w:r>
              <w:rPr>
                <w:b/>
                <w:color w:val="000000"/>
                <w:lang w:eastAsia="ru-RU"/>
              </w:rPr>
              <w:t>, призеров</w:t>
            </w:r>
          </w:p>
        </w:tc>
        <w:tc>
          <w:tcPr>
            <w:tcW w:w="1276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% победителей и призеров от кол-ва </w:t>
            </w:r>
            <w:proofErr w:type="gramStart"/>
            <w:r>
              <w:rPr>
                <w:b/>
                <w:color w:val="000000"/>
                <w:lang w:eastAsia="ru-RU"/>
              </w:rPr>
              <w:t>участников</w:t>
            </w:r>
            <w:r w:rsidR="004119F5">
              <w:rPr>
                <w:b/>
                <w:color w:val="000000"/>
                <w:lang w:eastAsia="ru-RU"/>
              </w:rPr>
              <w:t xml:space="preserve">  в</w:t>
            </w:r>
            <w:proofErr w:type="gramEnd"/>
            <w:r w:rsidR="004119F5">
              <w:rPr>
                <w:b/>
                <w:color w:val="000000"/>
                <w:lang w:eastAsia="ru-RU"/>
              </w:rPr>
              <w:t xml:space="preserve"> 2021-2022</w:t>
            </w:r>
          </w:p>
        </w:tc>
        <w:tc>
          <w:tcPr>
            <w:tcW w:w="1559" w:type="dxa"/>
          </w:tcPr>
          <w:p w:rsidR="005B0EEE" w:rsidRPr="00D21C2D" w:rsidRDefault="004119F5" w:rsidP="004119F5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% победителей и призеров от кол-ва </w:t>
            </w:r>
            <w:proofErr w:type="gramStart"/>
            <w:r>
              <w:rPr>
                <w:b/>
                <w:color w:val="000000"/>
                <w:lang w:eastAsia="ru-RU"/>
              </w:rPr>
              <w:t>участников  в</w:t>
            </w:r>
            <w:proofErr w:type="gramEnd"/>
            <w:r>
              <w:rPr>
                <w:b/>
                <w:color w:val="000000"/>
                <w:lang w:eastAsia="ru-RU"/>
              </w:rPr>
              <w:t xml:space="preserve"> 2020-2021</w:t>
            </w:r>
          </w:p>
        </w:tc>
      </w:tr>
      <w:tr w:rsidR="005B0EEE" w:rsidTr="002B719A">
        <w:tc>
          <w:tcPr>
            <w:tcW w:w="2694" w:type="dxa"/>
          </w:tcPr>
          <w:p w:rsidR="005B0EEE" w:rsidRPr="00D21C2D" w:rsidRDefault="005B0EEE" w:rsidP="0076140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МАОУ СОШ №1</w:t>
            </w:r>
          </w:p>
        </w:tc>
        <w:tc>
          <w:tcPr>
            <w:tcW w:w="1559" w:type="dxa"/>
          </w:tcPr>
          <w:p w:rsidR="005B0EEE" w:rsidRPr="00117FF9" w:rsidRDefault="002B719A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342/371/</w:t>
            </w:r>
            <w:r w:rsidR="005B0EEE">
              <w:rPr>
                <w:color w:val="000000"/>
              </w:rPr>
              <w:t>/280</w:t>
            </w:r>
          </w:p>
        </w:tc>
        <w:tc>
          <w:tcPr>
            <w:tcW w:w="992" w:type="dxa"/>
          </w:tcPr>
          <w:p w:rsidR="005B0EEE" w:rsidRPr="002B719A" w:rsidRDefault="002B719A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B719A">
              <w:rPr>
                <w:b/>
                <w:color w:val="000000"/>
                <w:lang w:eastAsia="ru-RU"/>
              </w:rPr>
              <w:t>81,9 (1)</w:t>
            </w:r>
          </w:p>
        </w:tc>
        <w:tc>
          <w:tcPr>
            <w:tcW w:w="1134" w:type="dxa"/>
          </w:tcPr>
          <w:p w:rsidR="005B0EEE" w:rsidRPr="00D21C2D" w:rsidRDefault="002B719A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1276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15,7</w:t>
            </w:r>
          </w:p>
        </w:tc>
        <w:tc>
          <w:tcPr>
            <w:tcW w:w="1559" w:type="dxa"/>
          </w:tcPr>
          <w:p w:rsidR="005B0EEE" w:rsidRPr="006672DA" w:rsidRDefault="005B0EEE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672DA">
              <w:rPr>
                <w:b/>
                <w:color w:val="000000"/>
                <w:lang w:eastAsia="ru-RU"/>
              </w:rPr>
              <w:t>27,8</w:t>
            </w:r>
            <w:r w:rsidR="004119F5">
              <w:rPr>
                <w:b/>
                <w:color w:val="000000"/>
                <w:lang w:val="en-US" w:eastAsia="ru-RU"/>
              </w:rPr>
              <w:t xml:space="preserve"> </w:t>
            </w:r>
            <w:r w:rsidR="004119F5">
              <w:rPr>
                <w:b/>
                <w:color w:val="000000"/>
                <w:lang w:eastAsia="ru-RU"/>
              </w:rPr>
              <w:t>(</w:t>
            </w:r>
            <w:r w:rsidR="004119F5">
              <w:rPr>
                <w:b/>
                <w:color w:val="000000"/>
                <w:lang w:val="en-US" w:eastAsia="ru-RU"/>
              </w:rPr>
              <w:t>II)</w:t>
            </w:r>
          </w:p>
        </w:tc>
      </w:tr>
      <w:tr w:rsidR="005B0EEE" w:rsidTr="002B719A">
        <w:tc>
          <w:tcPr>
            <w:tcW w:w="2694" w:type="dxa"/>
          </w:tcPr>
          <w:p w:rsidR="005B0EEE" w:rsidRDefault="005B0EEE" w:rsidP="00761406">
            <w:r>
              <w:rPr>
                <w:color w:val="000000"/>
                <w:lang w:eastAsia="ru-RU"/>
              </w:rPr>
              <w:t>МАОУ СОШ №2</w:t>
            </w:r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293/78/</w:t>
            </w:r>
            <w:r w:rsidR="005B0EEE">
              <w:rPr>
                <w:color w:val="000000"/>
              </w:rPr>
              <w:t>/66</w:t>
            </w:r>
          </w:p>
        </w:tc>
        <w:tc>
          <w:tcPr>
            <w:tcW w:w="992" w:type="dxa"/>
          </w:tcPr>
          <w:p w:rsidR="005B0EEE" w:rsidRPr="00D21C2D" w:rsidRDefault="002B719A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22,5</w:t>
            </w:r>
          </w:p>
        </w:tc>
        <w:tc>
          <w:tcPr>
            <w:tcW w:w="1134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</w:tcPr>
          <w:p w:rsidR="005B0EEE" w:rsidRPr="00375397" w:rsidRDefault="005B0EEE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375397">
              <w:rPr>
                <w:b/>
                <w:color w:val="000000"/>
                <w:lang w:eastAsia="ru-RU"/>
              </w:rPr>
              <w:t>30,3</w:t>
            </w:r>
            <w:r w:rsidR="002B719A">
              <w:rPr>
                <w:b/>
                <w:color w:val="000000"/>
                <w:lang w:eastAsia="ru-RU"/>
              </w:rPr>
              <w:t xml:space="preserve"> (4)</w:t>
            </w:r>
          </w:p>
        </w:tc>
        <w:tc>
          <w:tcPr>
            <w:tcW w:w="1559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13,1</w:t>
            </w:r>
          </w:p>
        </w:tc>
      </w:tr>
      <w:tr w:rsidR="005B0EEE" w:rsidTr="002B719A">
        <w:tc>
          <w:tcPr>
            <w:tcW w:w="2694" w:type="dxa"/>
          </w:tcPr>
          <w:p w:rsidR="005B0EEE" w:rsidRDefault="005B0EEE" w:rsidP="00761406">
            <w:r>
              <w:rPr>
                <w:color w:val="000000"/>
                <w:lang w:eastAsia="ru-RU"/>
              </w:rPr>
              <w:t>МАОУ СОШ №3</w:t>
            </w:r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302/184/</w:t>
            </w:r>
            <w:r w:rsidR="005B0EEE">
              <w:rPr>
                <w:color w:val="000000"/>
              </w:rPr>
              <w:t>/187</w:t>
            </w:r>
          </w:p>
        </w:tc>
        <w:tc>
          <w:tcPr>
            <w:tcW w:w="992" w:type="dxa"/>
          </w:tcPr>
          <w:p w:rsidR="005B0EEE" w:rsidRPr="002B719A" w:rsidRDefault="002B719A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61,9(3)</w:t>
            </w:r>
          </w:p>
        </w:tc>
        <w:tc>
          <w:tcPr>
            <w:tcW w:w="1134" w:type="dxa"/>
          </w:tcPr>
          <w:p w:rsidR="005B0EEE" w:rsidRPr="00D21C2D" w:rsidRDefault="002B719A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</w:tcPr>
          <w:p w:rsidR="005B0EEE" w:rsidRPr="004119F5" w:rsidRDefault="002B719A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35,8</w:t>
            </w:r>
            <w:r w:rsidR="004119F5">
              <w:rPr>
                <w:b/>
                <w:color w:val="000000"/>
                <w:lang w:val="en-US" w:eastAsia="ru-RU"/>
              </w:rPr>
              <w:t xml:space="preserve"> </w:t>
            </w:r>
            <w:r w:rsidR="004119F5">
              <w:rPr>
                <w:b/>
                <w:color w:val="000000"/>
                <w:lang w:eastAsia="ru-RU"/>
              </w:rPr>
              <w:t>(</w:t>
            </w:r>
            <w:r w:rsidR="004119F5">
              <w:rPr>
                <w:b/>
                <w:color w:val="000000"/>
                <w:lang w:val="en-US" w:eastAsia="ru-RU"/>
              </w:rPr>
              <w:t>II)</w:t>
            </w:r>
          </w:p>
        </w:tc>
        <w:tc>
          <w:tcPr>
            <w:tcW w:w="1559" w:type="dxa"/>
          </w:tcPr>
          <w:p w:rsidR="005B0EEE" w:rsidRPr="006672DA" w:rsidRDefault="005B0EEE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672DA">
              <w:rPr>
                <w:b/>
                <w:color w:val="000000"/>
                <w:lang w:eastAsia="ru-RU"/>
              </w:rPr>
              <w:t>24,3</w:t>
            </w:r>
            <w:r w:rsidR="004119F5">
              <w:rPr>
                <w:b/>
                <w:color w:val="000000"/>
                <w:lang w:eastAsia="ru-RU"/>
              </w:rPr>
              <w:t>(</w:t>
            </w:r>
            <w:r w:rsidR="004119F5">
              <w:rPr>
                <w:b/>
                <w:color w:val="000000"/>
                <w:lang w:val="en-US" w:eastAsia="ru-RU"/>
              </w:rPr>
              <w:t>III)</w:t>
            </w:r>
          </w:p>
        </w:tc>
      </w:tr>
      <w:tr w:rsidR="005B0EEE" w:rsidTr="002B719A">
        <w:tc>
          <w:tcPr>
            <w:tcW w:w="2694" w:type="dxa"/>
          </w:tcPr>
          <w:p w:rsidR="005B0EEE" w:rsidRDefault="005B0EEE" w:rsidP="00761406">
            <w:r>
              <w:rPr>
                <w:color w:val="000000"/>
                <w:lang w:eastAsia="ru-RU"/>
              </w:rPr>
              <w:t>МАОУ ООШ №4</w:t>
            </w:r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65/4/</w:t>
            </w:r>
            <w:r w:rsidR="005B0EEE">
              <w:rPr>
                <w:color w:val="000000"/>
              </w:rPr>
              <w:t>/4</w:t>
            </w:r>
          </w:p>
        </w:tc>
        <w:tc>
          <w:tcPr>
            <w:tcW w:w="992" w:type="dxa"/>
          </w:tcPr>
          <w:p w:rsidR="005B0EEE" w:rsidRPr="00D21C2D" w:rsidRDefault="00B62877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6,2</w:t>
            </w:r>
          </w:p>
        </w:tc>
        <w:tc>
          <w:tcPr>
            <w:tcW w:w="1134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19,0</w:t>
            </w:r>
          </w:p>
        </w:tc>
      </w:tr>
      <w:tr w:rsidR="005B0EEE" w:rsidTr="002B719A">
        <w:tc>
          <w:tcPr>
            <w:tcW w:w="2694" w:type="dxa"/>
          </w:tcPr>
          <w:p w:rsidR="005B0EEE" w:rsidRPr="00D21C2D" w:rsidRDefault="005B0EEE" w:rsidP="00761406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МАОУ </w:t>
            </w:r>
            <w:proofErr w:type="gramStart"/>
            <w:r>
              <w:rPr>
                <w:color w:val="000000"/>
                <w:lang w:eastAsia="ru-RU"/>
              </w:rPr>
              <w:t>Благовещенская  СОШ</w:t>
            </w:r>
            <w:proofErr w:type="gramEnd"/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32/9/</w:t>
            </w:r>
            <w:r w:rsidR="005B0EEE">
              <w:rPr>
                <w:color w:val="000000"/>
              </w:rPr>
              <w:t>/9</w:t>
            </w:r>
          </w:p>
        </w:tc>
        <w:tc>
          <w:tcPr>
            <w:tcW w:w="992" w:type="dxa"/>
          </w:tcPr>
          <w:p w:rsidR="005B0EEE" w:rsidRPr="00D21C2D" w:rsidRDefault="00B62877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28,1(5)</w:t>
            </w:r>
          </w:p>
        </w:tc>
        <w:tc>
          <w:tcPr>
            <w:tcW w:w="1134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22,2</w:t>
            </w:r>
          </w:p>
        </w:tc>
        <w:tc>
          <w:tcPr>
            <w:tcW w:w="1559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5B0EEE" w:rsidTr="002B719A">
        <w:tc>
          <w:tcPr>
            <w:tcW w:w="2694" w:type="dxa"/>
          </w:tcPr>
          <w:p w:rsidR="005B0EEE" w:rsidRDefault="005B0EEE" w:rsidP="00761406">
            <w:r w:rsidRPr="00531546">
              <w:rPr>
                <w:color w:val="000000"/>
                <w:lang w:eastAsia="ru-RU"/>
              </w:rPr>
              <w:t xml:space="preserve">МАОУ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Городищенская</w:t>
            </w:r>
            <w:proofErr w:type="spellEnd"/>
            <w:r w:rsidRPr="00531546">
              <w:rPr>
                <w:color w:val="000000"/>
                <w:lang w:eastAsia="ru-RU"/>
              </w:rPr>
              <w:t xml:space="preserve">  СОШ</w:t>
            </w:r>
            <w:proofErr w:type="gramEnd"/>
            <w:r w:rsidRPr="0053154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42/21/</w:t>
            </w:r>
            <w:r w:rsidR="005B0EEE">
              <w:rPr>
                <w:color w:val="000000"/>
              </w:rPr>
              <w:t>/9</w:t>
            </w:r>
          </w:p>
        </w:tc>
        <w:tc>
          <w:tcPr>
            <w:tcW w:w="992" w:type="dxa"/>
          </w:tcPr>
          <w:p w:rsidR="005B0EEE" w:rsidRPr="00D21C2D" w:rsidRDefault="00B62877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20,5</w:t>
            </w:r>
          </w:p>
        </w:tc>
        <w:tc>
          <w:tcPr>
            <w:tcW w:w="1134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</w:tcPr>
          <w:p w:rsidR="005B0EEE" w:rsidRPr="004119F5" w:rsidRDefault="005B0EEE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119F5">
              <w:rPr>
                <w:b/>
                <w:color w:val="000000"/>
                <w:lang w:eastAsia="ru-RU"/>
              </w:rPr>
              <w:t>33,3</w:t>
            </w:r>
            <w:r w:rsidR="004119F5">
              <w:rPr>
                <w:b/>
                <w:color w:val="000000"/>
                <w:lang w:val="en-US" w:eastAsia="ru-RU"/>
              </w:rPr>
              <w:t xml:space="preserve"> </w:t>
            </w:r>
            <w:r w:rsidR="004119F5">
              <w:rPr>
                <w:b/>
                <w:color w:val="000000"/>
                <w:lang w:eastAsia="ru-RU"/>
              </w:rPr>
              <w:t>(</w:t>
            </w:r>
            <w:r w:rsidR="004119F5">
              <w:rPr>
                <w:b/>
                <w:color w:val="000000"/>
                <w:lang w:val="en-US" w:eastAsia="ru-RU"/>
              </w:rPr>
              <w:t>III)</w:t>
            </w:r>
          </w:p>
        </w:tc>
        <w:tc>
          <w:tcPr>
            <w:tcW w:w="1559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14,3</w:t>
            </w:r>
          </w:p>
        </w:tc>
      </w:tr>
      <w:tr w:rsidR="005B0EEE" w:rsidTr="002B719A">
        <w:tc>
          <w:tcPr>
            <w:tcW w:w="2694" w:type="dxa"/>
          </w:tcPr>
          <w:p w:rsidR="005B0EEE" w:rsidRPr="00531546" w:rsidRDefault="005B0EEE" w:rsidP="0076140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МАОУ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Коркинская</w:t>
            </w:r>
            <w:proofErr w:type="spellEnd"/>
            <w:r>
              <w:rPr>
                <w:color w:val="000000"/>
                <w:lang w:eastAsia="ru-RU"/>
              </w:rPr>
              <w:t xml:space="preserve">  СОШ</w:t>
            </w:r>
            <w:proofErr w:type="gramEnd"/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28/19/</w:t>
            </w:r>
            <w:r w:rsidR="005B0EEE">
              <w:rPr>
                <w:color w:val="000000"/>
              </w:rPr>
              <w:t>/18</w:t>
            </w:r>
          </w:p>
        </w:tc>
        <w:tc>
          <w:tcPr>
            <w:tcW w:w="992" w:type="dxa"/>
          </w:tcPr>
          <w:p w:rsidR="005B0EEE" w:rsidRPr="00B62877" w:rsidRDefault="00B62877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64,3(2)</w:t>
            </w:r>
          </w:p>
        </w:tc>
        <w:tc>
          <w:tcPr>
            <w:tcW w:w="1134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</w:tcPr>
          <w:p w:rsidR="005B0EEE" w:rsidRPr="004119F5" w:rsidRDefault="005B0EEE" w:rsidP="00761406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  <w:r w:rsidRPr="004119F5">
              <w:rPr>
                <w:b/>
                <w:color w:val="000000"/>
                <w:lang w:eastAsia="ru-RU"/>
              </w:rPr>
              <w:t>44,4</w:t>
            </w:r>
            <w:r w:rsidR="004119F5">
              <w:rPr>
                <w:b/>
                <w:color w:val="000000"/>
                <w:lang w:eastAsia="ru-RU"/>
              </w:rPr>
              <w:t xml:space="preserve"> (</w:t>
            </w:r>
            <w:r w:rsidR="004119F5">
              <w:rPr>
                <w:b/>
                <w:color w:val="000000"/>
                <w:lang w:val="en-US" w:eastAsia="ru-RU"/>
              </w:rPr>
              <w:t>I)</w:t>
            </w:r>
          </w:p>
        </w:tc>
        <w:tc>
          <w:tcPr>
            <w:tcW w:w="1559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5B0EEE" w:rsidTr="002B719A">
        <w:tc>
          <w:tcPr>
            <w:tcW w:w="2694" w:type="dxa"/>
          </w:tcPr>
          <w:p w:rsidR="005B0EEE" w:rsidRDefault="005B0EEE" w:rsidP="00761406">
            <w:r w:rsidRPr="00531546">
              <w:rPr>
                <w:color w:val="000000"/>
                <w:lang w:eastAsia="ru-RU"/>
              </w:rPr>
              <w:t xml:space="preserve">МАОУ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Леонтьевская</w:t>
            </w:r>
            <w:proofErr w:type="spellEnd"/>
            <w:r w:rsidRPr="00531546">
              <w:rPr>
                <w:color w:val="000000"/>
                <w:lang w:eastAsia="ru-RU"/>
              </w:rPr>
              <w:t xml:space="preserve">  СОШ</w:t>
            </w:r>
            <w:proofErr w:type="gramEnd"/>
            <w:r w:rsidRPr="0053154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19/3/</w:t>
            </w:r>
            <w:r w:rsidR="005B0EEE">
              <w:rPr>
                <w:color w:val="000000"/>
              </w:rPr>
              <w:t>/1</w:t>
            </w:r>
          </w:p>
        </w:tc>
        <w:tc>
          <w:tcPr>
            <w:tcW w:w="992" w:type="dxa"/>
          </w:tcPr>
          <w:p w:rsidR="005B0EEE" w:rsidRPr="00D21C2D" w:rsidRDefault="00B62877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5,3</w:t>
            </w:r>
          </w:p>
        </w:tc>
        <w:tc>
          <w:tcPr>
            <w:tcW w:w="1134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5B0EEE" w:rsidTr="002B719A">
        <w:tc>
          <w:tcPr>
            <w:tcW w:w="2694" w:type="dxa"/>
          </w:tcPr>
          <w:p w:rsidR="005B0EEE" w:rsidRDefault="005B0EEE" w:rsidP="00761406">
            <w:r w:rsidRPr="00531546">
              <w:rPr>
                <w:color w:val="000000"/>
                <w:lang w:eastAsia="ru-RU"/>
              </w:rPr>
              <w:t>МАОУ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Липовская</w:t>
            </w:r>
            <w:proofErr w:type="spellEnd"/>
            <w:r w:rsidRPr="00531546">
              <w:rPr>
                <w:color w:val="000000"/>
                <w:lang w:eastAsia="ru-RU"/>
              </w:rPr>
              <w:t xml:space="preserve"> СОШ </w:t>
            </w:r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24/1/</w:t>
            </w:r>
            <w:r w:rsidR="005B0EEE">
              <w:rPr>
                <w:color w:val="000000"/>
              </w:rPr>
              <w:t>/1</w:t>
            </w:r>
          </w:p>
        </w:tc>
        <w:tc>
          <w:tcPr>
            <w:tcW w:w="992" w:type="dxa"/>
          </w:tcPr>
          <w:p w:rsidR="005B0EEE" w:rsidRPr="00D21C2D" w:rsidRDefault="00B62877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4,2</w:t>
            </w:r>
          </w:p>
        </w:tc>
        <w:tc>
          <w:tcPr>
            <w:tcW w:w="1134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5B0EEE" w:rsidTr="002B719A">
        <w:tc>
          <w:tcPr>
            <w:tcW w:w="2694" w:type="dxa"/>
          </w:tcPr>
          <w:p w:rsidR="005B0EEE" w:rsidRDefault="005B0EEE" w:rsidP="00761406">
            <w:r w:rsidRPr="00531546">
              <w:rPr>
                <w:color w:val="000000"/>
                <w:lang w:eastAsia="ru-RU"/>
              </w:rPr>
              <w:t xml:space="preserve">МАОУ </w:t>
            </w:r>
            <w:proofErr w:type="gramStart"/>
            <w:r>
              <w:rPr>
                <w:color w:val="000000"/>
                <w:lang w:eastAsia="ru-RU"/>
              </w:rPr>
              <w:t xml:space="preserve">Ленская </w:t>
            </w:r>
            <w:r w:rsidRPr="00531546">
              <w:rPr>
                <w:color w:val="000000"/>
                <w:lang w:eastAsia="ru-RU"/>
              </w:rPr>
              <w:t xml:space="preserve"> СОШ</w:t>
            </w:r>
            <w:proofErr w:type="gramEnd"/>
            <w:r w:rsidRPr="0053154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34/7/</w:t>
            </w:r>
            <w:r w:rsidR="005B0EEE">
              <w:rPr>
                <w:color w:val="000000"/>
              </w:rPr>
              <w:t>/7</w:t>
            </w:r>
          </w:p>
        </w:tc>
        <w:tc>
          <w:tcPr>
            <w:tcW w:w="992" w:type="dxa"/>
          </w:tcPr>
          <w:p w:rsidR="005B0EEE" w:rsidRPr="00D21C2D" w:rsidRDefault="00B62877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20,6</w:t>
            </w:r>
          </w:p>
        </w:tc>
        <w:tc>
          <w:tcPr>
            <w:tcW w:w="1134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28,6</w:t>
            </w:r>
          </w:p>
        </w:tc>
        <w:tc>
          <w:tcPr>
            <w:tcW w:w="1559" w:type="dxa"/>
          </w:tcPr>
          <w:p w:rsidR="005B0EEE" w:rsidRPr="006672DA" w:rsidRDefault="005B0EEE" w:rsidP="0076140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672DA">
              <w:rPr>
                <w:b/>
                <w:color w:val="000000"/>
                <w:lang w:eastAsia="ru-RU"/>
              </w:rPr>
              <w:t>52,6</w:t>
            </w:r>
            <w:r w:rsidR="004119F5">
              <w:rPr>
                <w:b/>
                <w:color w:val="000000"/>
                <w:lang w:eastAsia="ru-RU"/>
              </w:rPr>
              <w:t>(</w:t>
            </w:r>
            <w:r w:rsidR="004119F5">
              <w:rPr>
                <w:b/>
                <w:color w:val="000000"/>
                <w:lang w:val="en-US" w:eastAsia="ru-RU"/>
              </w:rPr>
              <w:t>I)</w:t>
            </w:r>
          </w:p>
        </w:tc>
      </w:tr>
      <w:tr w:rsidR="005B0EEE" w:rsidTr="002B719A">
        <w:tc>
          <w:tcPr>
            <w:tcW w:w="2694" w:type="dxa"/>
          </w:tcPr>
          <w:p w:rsidR="005B0EEE" w:rsidRPr="00531546" w:rsidRDefault="005B0EEE" w:rsidP="0076140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МАОУ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Усениновская</w:t>
            </w:r>
            <w:proofErr w:type="spellEnd"/>
            <w:r>
              <w:rPr>
                <w:color w:val="000000"/>
                <w:lang w:eastAsia="ru-RU"/>
              </w:rPr>
              <w:t xml:space="preserve">  СОШ</w:t>
            </w:r>
            <w:proofErr w:type="gramEnd"/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31/7/</w:t>
            </w:r>
            <w:r w:rsidR="005B0EEE">
              <w:rPr>
                <w:color w:val="000000"/>
              </w:rPr>
              <w:t>/5</w:t>
            </w:r>
          </w:p>
        </w:tc>
        <w:tc>
          <w:tcPr>
            <w:tcW w:w="992" w:type="dxa"/>
          </w:tcPr>
          <w:p w:rsidR="005B0EEE" w:rsidRDefault="00B62877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16,2</w:t>
            </w:r>
          </w:p>
        </w:tc>
        <w:tc>
          <w:tcPr>
            <w:tcW w:w="1134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5B0EEE" w:rsidTr="002B719A">
        <w:tc>
          <w:tcPr>
            <w:tcW w:w="2694" w:type="dxa"/>
          </w:tcPr>
          <w:p w:rsidR="005B0EEE" w:rsidRDefault="005B0EEE" w:rsidP="00761406">
            <w:r w:rsidRPr="00531546">
              <w:rPr>
                <w:color w:val="000000"/>
                <w:lang w:eastAsia="ru-RU"/>
              </w:rPr>
              <w:t xml:space="preserve">МАОУ </w:t>
            </w:r>
            <w:r>
              <w:rPr>
                <w:color w:val="000000"/>
                <w:lang w:eastAsia="ru-RU"/>
              </w:rPr>
              <w:t>Фабричная</w:t>
            </w:r>
            <w:r w:rsidRPr="00531546">
              <w:rPr>
                <w:color w:val="000000"/>
                <w:lang w:eastAsia="ru-RU"/>
              </w:rPr>
              <w:t xml:space="preserve"> СОШ </w:t>
            </w:r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46/18/</w:t>
            </w:r>
            <w:r w:rsidR="005B0EEE">
              <w:rPr>
                <w:color w:val="000000"/>
              </w:rPr>
              <w:t>/15</w:t>
            </w:r>
          </w:p>
        </w:tc>
        <w:tc>
          <w:tcPr>
            <w:tcW w:w="992" w:type="dxa"/>
          </w:tcPr>
          <w:p w:rsidR="005B0EEE" w:rsidRDefault="00B62877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32,6(4)</w:t>
            </w:r>
          </w:p>
        </w:tc>
        <w:tc>
          <w:tcPr>
            <w:tcW w:w="1134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13,3</w:t>
            </w:r>
          </w:p>
        </w:tc>
        <w:tc>
          <w:tcPr>
            <w:tcW w:w="1559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16,7</w:t>
            </w:r>
          </w:p>
        </w:tc>
      </w:tr>
      <w:tr w:rsidR="005B0EEE" w:rsidTr="002B719A">
        <w:tc>
          <w:tcPr>
            <w:tcW w:w="2694" w:type="dxa"/>
          </w:tcPr>
          <w:p w:rsidR="005B0EEE" w:rsidRDefault="005B0EEE" w:rsidP="00761406">
            <w:r w:rsidRPr="00531546">
              <w:rPr>
                <w:color w:val="000000"/>
                <w:lang w:eastAsia="ru-RU"/>
              </w:rPr>
              <w:t xml:space="preserve">МАОУ </w:t>
            </w:r>
            <w:proofErr w:type="spellStart"/>
            <w:r>
              <w:rPr>
                <w:color w:val="000000"/>
                <w:lang w:eastAsia="ru-RU"/>
              </w:rPr>
              <w:t>Чукреевская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531546">
              <w:rPr>
                <w:color w:val="000000"/>
                <w:lang w:eastAsia="ru-RU"/>
              </w:rPr>
              <w:t xml:space="preserve">  СОШ </w:t>
            </w:r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35/13/</w:t>
            </w:r>
            <w:r w:rsidR="005B0EEE">
              <w:rPr>
                <w:color w:val="000000"/>
              </w:rPr>
              <w:t>/9</w:t>
            </w:r>
          </w:p>
        </w:tc>
        <w:tc>
          <w:tcPr>
            <w:tcW w:w="992" w:type="dxa"/>
          </w:tcPr>
          <w:p w:rsidR="005B0EEE" w:rsidRDefault="00B62877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25,7</w:t>
            </w:r>
          </w:p>
        </w:tc>
        <w:tc>
          <w:tcPr>
            <w:tcW w:w="1134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16,7</w:t>
            </w:r>
          </w:p>
        </w:tc>
      </w:tr>
      <w:tr w:rsidR="005B0EEE" w:rsidTr="002B719A">
        <w:tc>
          <w:tcPr>
            <w:tcW w:w="2694" w:type="dxa"/>
          </w:tcPr>
          <w:p w:rsidR="005B0EEE" w:rsidRDefault="005B0EEE" w:rsidP="00761406">
            <w:r w:rsidRPr="00531546">
              <w:rPr>
                <w:color w:val="000000"/>
                <w:lang w:eastAsia="ru-RU"/>
              </w:rPr>
              <w:t xml:space="preserve">МАОУ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Шухруповская</w:t>
            </w:r>
            <w:proofErr w:type="spellEnd"/>
            <w:r w:rsidRPr="00531546">
              <w:rPr>
                <w:color w:val="000000"/>
                <w:lang w:eastAsia="ru-RU"/>
              </w:rPr>
              <w:t xml:space="preserve">  СОШ</w:t>
            </w:r>
            <w:proofErr w:type="gramEnd"/>
            <w:r w:rsidRPr="0053154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B0EEE" w:rsidRPr="00117FF9" w:rsidRDefault="00B62877" w:rsidP="007614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28/1/</w:t>
            </w:r>
            <w:r w:rsidR="005B0EEE">
              <w:rPr>
                <w:color w:val="000000"/>
              </w:rPr>
              <w:t>/1</w:t>
            </w:r>
          </w:p>
        </w:tc>
        <w:tc>
          <w:tcPr>
            <w:tcW w:w="992" w:type="dxa"/>
          </w:tcPr>
          <w:p w:rsidR="005B0EEE" w:rsidRDefault="00B62877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3,6</w:t>
            </w:r>
          </w:p>
        </w:tc>
        <w:tc>
          <w:tcPr>
            <w:tcW w:w="1134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</w:tcPr>
          <w:p w:rsidR="005B0EEE" w:rsidRDefault="005B0EEE" w:rsidP="007614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7,1</w:t>
            </w:r>
          </w:p>
        </w:tc>
      </w:tr>
      <w:tr w:rsidR="005B0EEE" w:rsidTr="002B719A">
        <w:tc>
          <w:tcPr>
            <w:tcW w:w="2694" w:type="dxa"/>
          </w:tcPr>
          <w:p w:rsidR="005B0EEE" w:rsidRPr="00D21C2D" w:rsidRDefault="005B0EEE" w:rsidP="005B0EEE">
            <w:pPr>
              <w:suppressAutoHyphens w:val="0"/>
              <w:rPr>
                <w:color w:val="000000"/>
                <w:lang w:eastAsia="ru-RU"/>
              </w:rPr>
            </w:pPr>
            <w:r w:rsidRPr="00D21C2D">
              <w:rPr>
                <w:color w:val="000000"/>
                <w:lang w:eastAsia="ru-RU"/>
              </w:rPr>
              <w:t>ИТОГО</w:t>
            </w:r>
            <w:r>
              <w:rPr>
                <w:color w:val="000000"/>
                <w:lang w:eastAsia="ru-RU"/>
              </w:rPr>
              <w:t xml:space="preserve"> по УО</w:t>
            </w:r>
          </w:p>
        </w:tc>
        <w:tc>
          <w:tcPr>
            <w:tcW w:w="1559" w:type="dxa"/>
          </w:tcPr>
          <w:p w:rsidR="00B62877" w:rsidRDefault="00B62877" w:rsidP="00B62877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1323/736/</w:t>
            </w:r>
          </w:p>
          <w:p w:rsidR="005B0EEE" w:rsidRPr="00D21C2D" w:rsidRDefault="005B0EEE" w:rsidP="00B62877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992" w:type="dxa"/>
          </w:tcPr>
          <w:p w:rsidR="005B0EEE" w:rsidRPr="00D21C2D" w:rsidRDefault="00B62877" w:rsidP="00761406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1134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276" w:type="dxa"/>
          </w:tcPr>
          <w:p w:rsidR="005B0EEE" w:rsidRPr="00D21C2D" w:rsidRDefault="005B0EEE" w:rsidP="00761406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1559" w:type="dxa"/>
          </w:tcPr>
          <w:p w:rsidR="005B0EEE" w:rsidRDefault="004119F5" w:rsidP="00761406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23,1</w:t>
            </w:r>
          </w:p>
        </w:tc>
      </w:tr>
    </w:tbl>
    <w:p w:rsidR="001201D7" w:rsidRDefault="001201D7" w:rsidP="00D51AFC">
      <w:pPr>
        <w:jc w:val="both"/>
      </w:pPr>
    </w:p>
    <w:p w:rsidR="00582AE2" w:rsidRDefault="00DA5292" w:rsidP="00D51AFC">
      <w:pPr>
        <w:jc w:val="both"/>
      </w:pPr>
      <w:r>
        <w:t xml:space="preserve">По </w:t>
      </w:r>
      <w:proofErr w:type="gramStart"/>
      <w:r>
        <w:t xml:space="preserve">показателям </w:t>
      </w:r>
      <w:r w:rsidR="00CE2C79">
        <w:t xml:space="preserve"> представленных</w:t>
      </w:r>
      <w:proofErr w:type="gramEnd"/>
      <w:r w:rsidR="00CE2C79">
        <w:t xml:space="preserve"> в </w:t>
      </w:r>
      <w:r>
        <w:t>таблиц</w:t>
      </w:r>
      <w:r w:rsidR="00CE2C79">
        <w:t>е</w:t>
      </w:r>
      <w:r>
        <w:t xml:space="preserve"> можно сделать выводы:</w:t>
      </w:r>
    </w:p>
    <w:p w:rsidR="00375397" w:rsidRDefault="00375397" w:rsidP="00D51AFC">
      <w:pPr>
        <w:jc w:val="both"/>
      </w:pPr>
      <w:r>
        <w:t xml:space="preserve">1) </w:t>
      </w:r>
      <w:r w:rsidR="00B2790D">
        <w:t xml:space="preserve">85,2 </w:t>
      </w:r>
      <w:r>
        <w:t xml:space="preserve">% обучающихся </w:t>
      </w:r>
      <w:r w:rsidR="00CE2C79">
        <w:t xml:space="preserve">приняли участие </w:t>
      </w:r>
      <w:r>
        <w:t xml:space="preserve">на муниципальном этапе олимпиады. </w:t>
      </w:r>
      <w:r w:rsidR="00B2790D">
        <w:t xml:space="preserve">100 % от заявленных </w:t>
      </w:r>
      <w:r w:rsidR="00CE2C79">
        <w:t xml:space="preserve">обучающихся </w:t>
      </w:r>
      <w:r w:rsidR="00B2790D">
        <w:t xml:space="preserve">участвовали в олимпиаде на муниципальном этапе в </w:t>
      </w:r>
      <w:proofErr w:type="gramStart"/>
      <w:r w:rsidR="00B2790D">
        <w:t>школ</w:t>
      </w:r>
      <w:r w:rsidR="00CE2C79">
        <w:t xml:space="preserve">ах </w:t>
      </w:r>
      <w:r w:rsidR="00B2790D">
        <w:t xml:space="preserve"> МАОУ</w:t>
      </w:r>
      <w:proofErr w:type="gramEnd"/>
      <w:r w:rsidR="00B2790D">
        <w:t xml:space="preserve"> ООШ №4, МАОУ </w:t>
      </w:r>
      <w:proofErr w:type="spellStart"/>
      <w:r w:rsidR="00B2790D">
        <w:t>Липовской</w:t>
      </w:r>
      <w:proofErr w:type="spellEnd"/>
      <w:r w:rsidR="00B2790D">
        <w:t xml:space="preserve"> ООШ, МАОУ Ленской СОШ, МАОУ </w:t>
      </w:r>
      <w:proofErr w:type="spellStart"/>
      <w:r w:rsidR="00B2790D">
        <w:t>Шухруповской</w:t>
      </w:r>
      <w:proofErr w:type="spellEnd"/>
      <w:r w:rsidR="00B2790D">
        <w:t xml:space="preserve"> ООШ.</w:t>
      </w:r>
    </w:p>
    <w:p w:rsidR="00375397" w:rsidRDefault="00375397" w:rsidP="00D51AFC">
      <w:pPr>
        <w:jc w:val="both"/>
      </w:pPr>
      <w:r>
        <w:t xml:space="preserve">2) Наиболее высокий процент результативности участия обучающихся на муниципальном этапе олимпиады показали </w:t>
      </w:r>
      <w:r w:rsidR="002F396E">
        <w:t>обучающиеся МАОУ</w:t>
      </w:r>
      <w:r>
        <w:t xml:space="preserve"> </w:t>
      </w:r>
      <w:proofErr w:type="spellStart"/>
      <w:r>
        <w:t>Коркинская</w:t>
      </w:r>
      <w:proofErr w:type="spellEnd"/>
      <w:r>
        <w:t xml:space="preserve"> СОШ, МАОУ СОШ №3 МАОУ </w:t>
      </w:r>
      <w:proofErr w:type="spellStart"/>
      <w:r>
        <w:t>Городищенская</w:t>
      </w:r>
      <w:proofErr w:type="spellEnd"/>
      <w:r>
        <w:t xml:space="preserve"> СОШ, МАОУ СОШ №2.</w:t>
      </w:r>
    </w:p>
    <w:p w:rsidR="00375397" w:rsidRDefault="00375397" w:rsidP="00D51AFC">
      <w:pPr>
        <w:jc w:val="both"/>
      </w:pPr>
      <w:r>
        <w:lastRenderedPageBreak/>
        <w:t xml:space="preserve">3) Если в прошлом году из числа </w:t>
      </w:r>
      <w:r w:rsidR="00FE41DF">
        <w:t>представителей общеобразовательных</w:t>
      </w:r>
      <w:r>
        <w:t xml:space="preserve"> учреждений не было победителей/ призеров муниципального этапа олимпиады</w:t>
      </w:r>
      <w:r w:rsidR="00782780">
        <w:t xml:space="preserve"> в 4-х школах</w:t>
      </w:r>
      <w:r w:rsidR="00DC0D49">
        <w:t xml:space="preserve"> </w:t>
      </w:r>
      <w:proofErr w:type="gramStart"/>
      <w:r w:rsidR="00782780">
        <w:t>( см.</w:t>
      </w:r>
      <w:proofErr w:type="gramEnd"/>
      <w:r w:rsidR="00782780">
        <w:t xml:space="preserve"> таблицу</w:t>
      </w:r>
      <w:r w:rsidR="00DC0D49">
        <w:t xml:space="preserve"> выше</w:t>
      </w:r>
      <w:r w:rsidR="00782780">
        <w:t>)</w:t>
      </w:r>
      <w:r>
        <w:t xml:space="preserve">, то в </w:t>
      </w:r>
      <w:r w:rsidR="00DC0D49">
        <w:t xml:space="preserve">2021 -2022 учебном году  в школах </w:t>
      </w:r>
      <w:r>
        <w:t xml:space="preserve"> </w:t>
      </w:r>
      <w:r w:rsidR="00782780">
        <w:t xml:space="preserve">МАОУ Благовещенская СОШ, МАОУ </w:t>
      </w:r>
      <w:proofErr w:type="spellStart"/>
      <w:r w:rsidR="00782780">
        <w:t>Усениновская</w:t>
      </w:r>
      <w:proofErr w:type="spellEnd"/>
      <w:r w:rsidR="00782780">
        <w:t xml:space="preserve"> СОШ</w:t>
      </w:r>
      <w:r>
        <w:t xml:space="preserve"> есть победители и (или) призеры.</w:t>
      </w:r>
    </w:p>
    <w:p w:rsidR="00761406" w:rsidRDefault="00761406" w:rsidP="00D51AFC">
      <w:pPr>
        <w:jc w:val="both"/>
      </w:pPr>
    </w:p>
    <w:p w:rsidR="00782780" w:rsidRDefault="00B2790D" w:rsidP="00D51AFC">
      <w:pPr>
        <w:jc w:val="both"/>
        <w:rPr>
          <w:lang w:eastAsia="ru-RU"/>
        </w:rPr>
      </w:pPr>
      <w:r>
        <w:rPr>
          <w:lang w:eastAsia="ru-RU"/>
        </w:rPr>
        <w:t xml:space="preserve">4) На региональном этапе принимают участие обучающиеся 9-11 классов. В этом учебном году примут участие 2 участника, что на 50% ниже прошлого года. </w:t>
      </w:r>
      <w:proofErr w:type="gramStart"/>
      <w:r w:rsidR="00DC0D49">
        <w:rPr>
          <w:lang w:eastAsia="ru-RU"/>
        </w:rPr>
        <w:t xml:space="preserve">Далее </w:t>
      </w:r>
      <w:r>
        <w:rPr>
          <w:lang w:eastAsia="ru-RU"/>
        </w:rPr>
        <w:t xml:space="preserve"> в</w:t>
      </w:r>
      <w:proofErr w:type="gramEnd"/>
      <w:r>
        <w:rPr>
          <w:lang w:eastAsia="ru-RU"/>
        </w:rPr>
        <w:t xml:space="preserve"> таблице </w:t>
      </w:r>
      <w:r w:rsidR="002F396E">
        <w:rPr>
          <w:lang w:eastAsia="ru-RU"/>
        </w:rPr>
        <w:t xml:space="preserve">представлен </w:t>
      </w:r>
      <w:r w:rsidR="002F396E" w:rsidRPr="00761406">
        <w:rPr>
          <w:lang w:eastAsia="ru-RU"/>
        </w:rPr>
        <w:t>список</w:t>
      </w:r>
      <w:r w:rsidR="00761406" w:rsidRPr="00761406">
        <w:rPr>
          <w:lang w:eastAsia="ru-RU"/>
        </w:rPr>
        <w:t xml:space="preserve"> участников </w:t>
      </w:r>
      <w:r>
        <w:rPr>
          <w:lang w:eastAsia="ru-RU"/>
        </w:rPr>
        <w:t xml:space="preserve">регионального этапа </w:t>
      </w:r>
      <w:proofErr w:type="spellStart"/>
      <w:r w:rsidR="00761406" w:rsidRPr="00761406">
        <w:rPr>
          <w:lang w:eastAsia="ru-RU"/>
        </w:rPr>
        <w:t>ВсОШ</w:t>
      </w:r>
      <w:proofErr w:type="spellEnd"/>
      <w:r w:rsidR="00761406" w:rsidRPr="00761406">
        <w:rPr>
          <w:lang w:eastAsia="ru-RU"/>
        </w:rPr>
        <w:t xml:space="preserve">, которые прошли по рейтингу </w:t>
      </w:r>
      <w:r>
        <w:rPr>
          <w:lang w:eastAsia="ru-RU"/>
        </w:rPr>
        <w:t>муниципального этапа.</w:t>
      </w:r>
    </w:p>
    <w:p w:rsidR="00B2790D" w:rsidRDefault="00B2790D" w:rsidP="00D51AFC">
      <w:pPr>
        <w:jc w:val="both"/>
        <w:rPr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905"/>
        <w:gridCol w:w="1463"/>
        <w:gridCol w:w="1275"/>
        <w:gridCol w:w="1021"/>
        <w:gridCol w:w="1560"/>
        <w:gridCol w:w="1553"/>
      </w:tblGrid>
      <w:tr w:rsidR="00B2790D" w:rsidRPr="00B2790D" w:rsidTr="00626CBA">
        <w:tc>
          <w:tcPr>
            <w:tcW w:w="568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B2790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05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B2790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1463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B2790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Наименование школы</w:t>
            </w:r>
          </w:p>
        </w:tc>
        <w:tc>
          <w:tcPr>
            <w:tcW w:w="1275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B2790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021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B2790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1560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B2790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Сроки проведения </w:t>
            </w:r>
          </w:p>
        </w:tc>
        <w:tc>
          <w:tcPr>
            <w:tcW w:w="1553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B2790D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Площадка проведения</w:t>
            </w:r>
          </w:p>
        </w:tc>
      </w:tr>
      <w:tr w:rsidR="00B2790D" w:rsidRPr="00B2790D" w:rsidTr="00626CBA">
        <w:tc>
          <w:tcPr>
            <w:tcW w:w="568" w:type="dxa"/>
          </w:tcPr>
          <w:p w:rsidR="00B2790D" w:rsidRPr="00B2790D" w:rsidRDefault="00B2790D" w:rsidP="00B2790D">
            <w:pPr>
              <w:suppressAutoHyphens w:val="0"/>
              <w:rPr>
                <w:rFonts w:ascii="Liberation Serif" w:eastAsia="Calibri" w:hAnsi="Liberation Serif"/>
                <w:lang w:eastAsia="en-US"/>
              </w:rPr>
            </w:pPr>
            <w:r w:rsidRPr="00B2790D">
              <w:rPr>
                <w:rFonts w:ascii="Liberation Serif" w:eastAsia="Calibri" w:hAnsi="Liberation Serif"/>
                <w:lang w:eastAsia="en-US"/>
              </w:rPr>
              <w:t>1</w:t>
            </w:r>
          </w:p>
        </w:tc>
        <w:tc>
          <w:tcPr>
            <w:tcW w:w="1905" w:type="dxa"/>
          </w:tcPr>
          <w:p w:rsidR="00B2790D" w:rsidRPr="00B2790D" w:rsidRDefault="00B2790D" w:rsidP="00B2790D">
            <w:pPr>
              <w:suppressAutoHyphens w:val="0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lang w:eastAsia="en-US"/>
              </w:rPr>
              <w:t>Отоян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Гамлет</w:t>
            </w:r>
            <w:r w:rsidR="00CC4E7C">
              <w:rPr>
                <w:rFonts w:ascii="Liberation Serif" w:eastAsia="Calibri" w:hAnsi="Liberation Serif"/>
                <w:lang w:eastAsia="en-US"/>
              </w:rPr>
              <w:t xml:space="preserve"> </w:t>
            </w:r>
            <w:proofErr w:type="spellStart"/>
            <w:r w:rsidR="00CC4E7C">
              <w:rPr>
                <w:rFonts w:ascii="Liberation Serif" w:eastAsia="Calibri" w:hAnsi="Liberation Serif"/>
                <w:lang w:eastAsia="en-US"/>
              </w:rPr>
              <w:t>Самвелович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 </w:t>
            </w:r>
          </w:p>
        </w:tc>
        <w:tc>
          <w:tcPr>
            <w:tcW w:w="1463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МАОУ СОШ № 3</w:t>
            </w:r>
          </w:p>
        </w:tc>
        <w:tc>
          <w:tcPr>
            <w:tcW w:w="1275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Литература</w:t>
            </w:r>
          </w:p>
        </w:tc>
        <w:tc>
          <w:tcPr>
            <w:tcW w:w="1021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10</w:t>
            </w:r>
          </w:p>
        </w:tc>
        <w:tc>
          <w:tcPr>
            <w:tcW w:w="1560" w:type="dxa"/>
          </w:tcPr>
          <w:p w:rsidR="00B2790D" w:rsidRPr="00B2790D" w:rsidRDefault="0053412F" w:rsidP="0053412F">
            <w:pPr>
              <w:suppressAutoHyphens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15</w:t>
            </w:r>
            <w:r w:rsidR="00B2790D" w:rsidRPr="00B2790D">
              <w:rPr>
                <w:rFonts w:ascii="Liberation Serif" w:eastAsia="Calibri" w:hAnsi="Liberation Serif"/>
                <w:lang w:eastAsia="en-US"/>
              </w:rPr>
              <w:t xml:space="preserve"> января 202</w:t>
            </w:r>
            <w:r>
              <w:rPr>
                <w:rFonts w:ascii="Liberation Serif" w:eastAsia="Calibri" w:hAnsi="Liberation Serif"/>
                <w:lang w:eastAsia="en-US"/>
              </w:rPr>
              <w:t>2</w:t>
            </w:r>
          </w:p>
        </w:tc>
        <w:tc>
          <w:tcPr>
            <w:tcW w:w="1553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B2790D">
              <w:rPr>
                <w:rFonts w:ascii="Liberation Serif" w:eastAsia="Calibri" w:hAnsi="Liberation Serif"/>
                <w:lang w:eastAsia="en-US"/>
              </w:rPr>
              <w:t>УРФУ пр. Ленина 51 – ул. Тургенева 4</w:t>
            </w:r>
          </w:p>
        </w:tc>
      </w:tr>
      <w:tr w:rsidR="00B2790D" w:rsidRPr="00B2790D" w:rsidTr="00626CBA">
        <w:tc>
          <w:tcPr>
            <w:tcW w:w="568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B2790D">
              <w:rPr>
                <w:rFonts w:ascii="Liberation Serif" w:eastAsia="Calibri" w:hAnsi="Liberation Serif"/>
                <w:lang w:eastAsia="en-US"/>
              </w:rPr>
              <w:t xml:space="preserve">2 </w:t>
            </w:r>
          </w:p>
        </w:tc>
        <w:tc>
          <w:tcPr>
            <w:tcW w:w="1905" w:type="dxa"/>
          </w:tcPr>
          <w:p w:rsidR="00B2790D" w:rsidRPr="00B2790D" w:rsidRDefault="007C2D66" w:rsidP="00B2790D">
            <w:pPr>
              <w:suppressAutoHyphens w:val="0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Загайнов Никита Эдуардович</w:t>
            </w:r>
          </w:p>
        </w:tc>
        <w:tc>
          <w:tcPr>
            <w:tcW w:w="1463" w:type="dxa"/>
          </w:tcPr>
          <w:p w:rsidR="00B2790D" w:rsidRPr="00B2790D" w:rsidRDefault="00B2790D" w:rsidP="0053412F">
            <w:pPr>
              <w:suppressAutoHyphens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B2790D">
              <w:rPr>
                <w:rFonts w:ascii="Liberation Serif" w:eastAsia="Calibri" w:hAnsi="Liberation Serif"/>
                <w:lang w:eastAsia="en-US"/>
              </w:rPr>
              <w:t>МАОУ СОШ</w:t>
            </w:r>
            <w:r w:rsidR="0053412F">
              <w:rPr>
                <w:rFonts w:ascii="Liberation Serif" w:eastAsia="Calibri" w:hAnsi="Liberation Serif"/>
                <w:lang w:eastAsia="en-US"/>
              </w:rPr>
              <w:t xml:space="preserve"> №1</w:t>
            </w:r>
          </w:p>
        </w:tc>
        <w:tc>
          <w:tcPr>
            <w:tcW w:w="1275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B2790D">
              <w:rPr>
                <w:rFonts w:ascii="Liberation Serif" w:eastAsia="Calibri" w:hAnsi="Liberation Serif"/>
                <w:lang w:eastAsia="en-US"/>
              </w:rPr>
              <w:t xml:space="preserve">История </w:t>
            </w:r>
          </w:p>
        </w:tc>
        <w:tc>
          <w:tcPr>
            <w:tcW w:w="1021" w:type="dxa"/>
          </w:tcPr>
          <w:p w:rsidR="00B2790D" w:rsidRPr="00B2790D" w:rsidRDefault="0053412F" w:rsidP="00B2790D">
            <w:pPr>
              <w:suppressAutoHyphens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10</w:t>
            </w:r>
          </w:p>
        </w:tc>
        <w:tc>
          <w:tcPr>
            <w:tcW w:w="1560" w:type="dxa"/>
          </w:tcPr>
          <w:p w:rsidR="00B2790D" w:rsidRPr="00B2790D" w:rsidRDefault="0053412F" w:rsidP="0053412F">
            <w:pPr>
              <w:suppressAutoHyphens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7,8</w:t>
            </w:r>
            <w:r w:rsidR="00B2790D" w:rsidRPr="00B2790D">
              <w:rPr>
                <w:rFonts w:ascii="Liberation Serif" w:eastAsia="Calibri" w:hAnsi="Liberation Serif"/>
                <w:lang w:eastAsia="en-US"/>
              </w:rPr>
              <w:t xml:space="preserve"> февраля 202</w:t>
            </w:r>
            <w:r>
              <w:rPr>
                <w:rFonts w:ascii="Liberation Serif" w:eastAsia="Calibri" w:hAnsi="Liberation Serif"/>
                <w:lang w:eastAsia="en-US"/>
              </w:rPr>
              <w:t>2</w:t>
            </w:r>
            <w:r w:rsidR="00B2790D" w:rsidRPr="00B2790D">
              <w:rPr>
                <w:rFonts w:ascii="Liberation Serif" w:eastAsia="Calibri" w:hAnsi="Liberation Serif"/>
                <w:lang w:eastAsia="en-US"/>
              </w:rPr>
              <w:t>г.</w:t>
            </w:r>
          </w:p>
        </w:tc>
        <w:tc>
          <w:tcPr>
            <w:tcW w:w="1553" w:type="dxa"/>
          </w:tcPr>
          <w:p w:rsidR="00B2790D" w:rsidRPr="00B2790D" w:rsidRDefault="00B2790D" w:rsidP="00B2790D">
            <w:pPr>
              <w:suppressAutoHyphens w:val="0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B2790D">
              <w:rPr>
                <w:rFonts w:ascii="Liberation Serif" w:eastAsia="Calibri" w:hAnsi="Liberation Serif"/>
                <w:lang w:eastAsia="en-US"/>
              </w:rPr>
              <w:t>УРФУ пр. Ленина 51 – ул. Тургенева 4</w:t>
            </w:r>
          </w:p>
        </w:tc>
      </w:tr>
    </w:tbl>
    <w:p w:rsidR="00E14B4E" w:rsidRDefault="00E14B4E" w:rsidP="0053412F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782780" w:rsidRPr="00782780" w:rsidRDefault="00782780" w:rsidP="00782780">
      <w:pPr>
        <w:suppressAutoHyphens w:val="0"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782780">
        <w:rPr>
          <w:rFonts w:eastAsia="Calibri"/>
          <w:lang w:eastAsia="en-US"/>
        </w:rPr>
        <w:t>ВЫВОДЫ</w:t>
      </w:r>
      <w:r w:rsidR="00F83E28">
        <w:rPr>
          <w:rFonts w:eastAsia="Calibri"/>
          <w:lang w:eastAsia="en-US"/>
        </w:rPr>
        <w:t xml:space="preserve"> И РЕКОМЕНДАЦИИ</w:t>
      </w:r>
      <w:r w:rsidRPr="00782780">
        <w:rPr>
          <w:rFonts w:eastAsia="Calibri"/>
          <w:lang w:eastAsia="en-US"/>
        </w:rPr>
        <w:t>:</w:t>
      </w:r>
    </w:p>
    <w:p w:rsidR="0084764F" w:rsidRPr="002B719A" w:rsidRDefault="00782780" w:rsidP="0084764F">
      <w:pPr>
        <w:ind w:firstLine="708"/>
        <w:jc w:val="both"/>
      </w:pPr>
      <w:r w:rsidRPr="00782780">
        <w:rPr>
          <w:rFonts w:eastAsia="Calibri"/>
          <w:lang w:eastAsia="en-US"/>
        </w:rPr>
        <w:t xml:space="preserve">            Все олимпиады были проведены в соответствии с Методическими рекомендациями Минобразования </w:t>
      </w:r>
      <w:r w:rsidR="002F396E" w:rsidRPr="003964A4">
        <w:rPr>
          <w:rFonts w:eastAsia="Calibri"/>
          <w:lang w:eastAsia="en-US"/>
        </w:rPr>
        <w:t xml:space="preserve">Свердловской </w:t>
      </w:r>
      <w:r w:rsidR="002F396E" w:rsidRPr="00782780">
        <w:rPr>
          <w:rFonts w:eastAsia="Calibri"/>
          <w:lang w:eastAsia="en-US"/>
        </w:rPr>
        <w:t>области</w:t>
      </w:r>
      <w:r w:rsidRPr="00782780">
        <w:rPr>
          <w:rFonts w:eastAsia="Calibri"/>
          <w:lang w:eastAsia="en-US"/>
        </w:rPr>
        <w:t xml:space="preserve">, с Положением о проведении муниципального этапа Всероссийской олимпиады школьников. </w:t>
      </w:r>
      <w:r w:rsidR="008F4C01" w:rsidRPr="003964A4">
        <w:rPr>
          <w:rFonts w:eastAsia="Calibri"/>
          <w:lang w:eastAsia="en-US"/>
        </w:rPr>
        <w:t>С</w:t>
      </w:r>
      <w:r w:rsidRPr="00782780">
        <w:rPr>
          <w:rFonts w:eastAsia="Calibri"/>
          <w:lang w:eastAsia="en-US"/>
        </w:rPr>
        <w:t xml:space="preserve">водные таблицы по школьному и муниципальному этапам </w:t>
      </w:r>
      <w:proofErr w:type="spellStart"/>
      <w:r w:rsidRPr="00782780">
        <w:rPr>
          <w:rFonts w:eastAsia="Calibri"/>
          <w:lang w:eastAsia="en-US"/>
        </w:rPr>
        <w:t>ВсОШ</w:t>
      </w:r>
      <w:proofErr w:type="spellEnd"/>
      <w:r w:rsidRPr="00782780">
        <w:rPr>
          <w:rFonts w:eastAsia="Calibri"/>
          <w:lang w:eastAsia="en-US"/>
        </w:rPr>
        <w:t xml:space="preserve"> размещены на сайте </w:t>
      </w:r>
      <w:r w:rsidR="008F4C01" w:rsidRPr="003964A4">
        <w:rPr>
          <w:rFonts w:eastAsia="Calibri"/>
          <w:lang w:eastAsia="en-US"/>
        </w:rPr>
        <w:t>РБДО</w:t>
      </w:r>
      <w:r w:rsidRPr="00782780">
        <w:rPr>
          <w:rFonts w:eastAsia="Calibri"/>
          <w:lang w:eastAsia="en-US"/>
        </w:rPr>
        <w:t xml:space="preserve">. Протоколы олимпиад муниципального этапа </w:t>
      </w:r>
      <w:proofErr w:type="spellStart"/>
      <w:r w:rsidRPr="00782780">
        <w:rPr>
          <w:rFonts w:eastAsia="Calibri"/>
          <w:lang w:eastAsia="en-US"/>
        </w:rPr>
        <w:t>ВсОШ</w:t>
      </w:r>
      <w:proofErr w:type="spellEnd"/>
      <w:r w:rsidRPr="00782780">
        <w:rPr>
          <w:rFonts w:eastAsia="Calibri"/>
          <w:lang w:eastAsia="en-US"/>
        </w:rPr>
        <w:t xml:space="preserve"> размещены на сайте </w:t>
      </w:r>
      <w:r w:rsidRPr="003964A4">
        <w:rPr>
          <w:rFonts w:eastAsia="Calibri"/>
          <w:lang w:eastAsia="en-US"/>
        </w:rPr>
        <w:t>МКУ «Управление образованием»</w:t>
      </w:r>
      <w:r w:rsidRPr="00782780">
        <w:rPr>
          <w:rFonts w:eastAsia="Calibri"/>
          <w:lang w:eastAsia="en-US"/>
        </w:rPr>
        <w:t>.</w:t>
      </w:r>
      <w:r w:rsidR="0084764F" w:rsidRPr="003964A4">
        <w:t xml:space="preserve"> </w:t>
      </w:r>
      <w:r w:rsidR="002B719A" w:rsidRPr="002B719A">
        <w:t>Всероссийская олимпиада школьников является ключевым мероприятием механизма реализации программы «Одаренные дети»</w:t>
      </w:r>
    </w:p>
    <w:p w:rsidR="003B7A68" w:rsidRPr="003964A4" w:rsidRDefault="003B7A68" w:rsidP="0084764F">
      <w:pPr>
        <w:ind w:firstLine="708"/>
        <w:jc w:val="both"/>
      </w:pPr>
      <w:r w:rsidRPr="003B7A68">
        <w:rPr>
          <w:lang w:eastAsia="ru-RU"/>
        </w:rPr>
        <w:t xml:space="preserve">Проведение анализа результатов Всероссийской олимпиады школьников на муниципальном этапе показал, что </w:t>
      </w:r>
      <w:r w:rsidR="002F396E" w:rsidRPr="003B7A68">
        <w:rPr>
          <w:lang w:eastAsia="ru-RU"/>
        </w:rPr>
        <w:t>участник</w:t>
      </w:r>
      <w:r w:rsidR="002F396E">
        <w:rPr>
          <w:lang w:eastAsia="ru-RU"/>
        </w:rPr>
        <w:t>и</w:t>
      </w:r>
      <w:r w:rsidR="002F396E" w:rsidRPr="003B7A68">
        <w:rPr>
          <w:lang w:eastAsia="ru-RU"/>
        </w:rPr>
        <w:t xml:space="preserve"> предметных</w:t>
      </w:r>
      <w:r w:rsidRPr="003B7A68">
        <w:rPr>
          <w:lang w:eastAsia="ru-RU"/>
        </w:rPr>
        <w:t xml:space="preserve"> олимпиад были удовлетворены результатами выполненных заданий, в связи с этим в жюри олимпиад</w:t>
      </w:r>
      <w:r>
        <w:rPr>
          <w:lang w:eastAsia="ru-RU"/>
        </w:rPr>
        <w:t xml:space="preserve"> </w:t>
      </w:r>
      <w:r w:rsidR="002F396E">
        <w:rPr>
          <w:lang w:eastAsia="ru-RU"/>
        </w:rPr>
        <w:t xml:space="preserve">не </w:t>
      </w:r>
      <w:r w:rsidR="002F396E" w:rsidRPr="003B7A68">
        <w:rPr>
          <w:lang w:eastAsia="ru-RU"/>
        </w:rPr>
        <w:t>поступило</w:t>
      </w:r>
      <w:r w:rsidRPr="003B7A68">
        <w:rPr>
          <w:lang w:eastAsia="ru-RU"/>
        </w:rPr>
        <w:t xml:space="preserve"> апелляции по итогам проведения </w:t>
      </w:r>
      <w:r w:rsidR="00DC0D49">
        <w:rPr>
          <w:lang w:eastAsia="ru-RU"/>
        </w:rPr>
        <w:t>муниципального этапа</w:t>
      </w:r>
      <w:r w:rsidRPr="003B7A68">
        <w:rPr>
          <w:lang w:eastAsia="ru-RU"/>
        </w:rPr>
        <w:t xml:space="preserve"> </w:t>
      </w:r>
      <w:proofErr w:type="spellStart"/>
      <w:r w:rsidRPr="003B7A68">
        <w:rPr>
          <w:lang w:eastAsia="ru-RU"/>
        </w:rPr>
        <w:t>ВсОШ</w:t>
      </w:r>
      <w:proofErr w:type="spellEnd"/>
      <w:r>
        <w:rPr>
          <w:lang w:eastAsia="ru-RU"/>
        </w:rPr>
        <w:t>.</w:t>
      </w:r>
    </w:p>
    <w:p w:rsidR="002F396E" w:rsidRDefault="0084764F" w:rsidP="0084764F">
      <w:pPr>
        <w:ind w:firstLine="567"/>
        <w:jc w:val="both"/>
      </w:pPr>
      <w:r w:rsidRPr="003964A4">
        <w:t xml:space="preserve">Анализ качества выполнения заданий муниципального этапа олимпиады показал, что уровень подготовки участников предметных олимпиад недостаточно высокий, что </w:t>
      </w:r>
      <w:r w:rsidR="002F396E" w:rsidRPr="003964A4">
        <w:t>показывает низкое</w:t>
      </w:r>
      <w:r w:rsidRPr="003964A4">
        <w:t xml:space="preserve"> качество выполнения олимпиадных заданий. </w:t>
      </w:r>
    </w:p>
    <w:p w:rsidR="0084764F" w:rsidRPr="003964A4" w:rsidRDefault="00C12C90" w:rsidP="0084764F">
      <w:pPr>
        <w:ind w:firstLine="567"/>
        <w:jc w:val="both"/>
      </w:pPr>
      <w:r>
        <w:rPr>
          <w:sz w:val="23"/>
          <w:szCs w:val="23"/>
        </w:rPr>
        <w:t xml:space="preserve">Вывод: результат зависит от качества подготовленности участника по предмету. </w:t>
      </w:r>
      <w:r w:rsidR="0084764F" w:rsidRPr="003964A4">
        <w:t xml:space="preserve">Главными ежегодными причинами низких результатов, обучающихся являются: </w:t>
      </w:r>
    </w:p>
    <w:p w:rsidR="0084764F" w:rsidRPr="003964A4" w:rsidRDefault="0084764F" w:rsidP="0084764F">
      <w:pPr>
        <w:ind w:firstLine="360"/>
        <w:jc w:val="both"/>
      </w:pPr>
      <w:r w:rsidRPr="003964A4">
        <w:t xml:space="preserve">- </w:t>
      </w:r>
      <w:r w:rsidR="00F83E28">
        <w:t xml:space="preserve">Отсутствие </w:t>
      </w:r>
      <w:r w:rsidR="0053412F">
        <w:t>системы подготовки обучающихся, н</w:t>
      </w:r>
      <w:r w:rsidRPr="003964A4">
        <w:t xml:space="preserve">едостаточная индивидуальная работа с одарёнными детьми; </w:t>
      </w:r>
    </w:p>
    <w:p w:rsidR="0084764F" w:rsidRPr="00F83E28" w:rsidRDefault="002B719A" w:rsidP="00DC0D49">
      <w:pPr>
        <w:jc w:val="both"/>
      </w:pPr>
      <w:r>
        <w:t xml:space="preserve">       </w:t>
      </w:r>
      <w:r w:rsidR="0084764F" w:rsidRPr="003964A4">
        <w:t xml:space="preserve">- Отсутствие </w:t>
      </w:r>
      <w:r>
        <w:rPr>
          <w:sz w:val="23"/>
          <w:szCs w:val="23"/>
        </w:rPr>
        <w:t xml:space="preserve">подготовки </w:t>
      </w:r>
      <w:r w:rsidR="002F396E">
        <w:rPr>
          <w:sz w:val="23"/>
          <w:szCs w:val="23"/>
        </w:rPr>
        <w:t xml:space="preserve">олимпиадного </w:t>
      </w:r>
      <w:r w:rsidR="006F184E">
        <w:rPr>
          <w:sz w:val="23"/>
          <w:szCs w:val="23"/>
        </w:rPr>
        <w:t>резерва начиная</w:t>
      </w:r>
      <w:r w:rsidR="00F83E28">
        <w:rPr>
          <w:sz w:val="23"/>
          <w:szCs w:val="23"/>
        </w:rPr>
        <w:t xml:space="preserve"> </w:t>
      </w:r>
      <w:r w:rsidR="006F184E">
        <w:rPr>
          <w:sz w:val="23"/>
          <w:szCs w:val="23"/>
        </w:rPr>
        <w:t>с начального</w:t>
      </w:r>
      <w:r>
        <w:rPr>
          <w:sz w:val="23"/>
          <w:szCs w:val="23"/>
        </w:rPr>
        <w:t xml:space="preserve"> звена, разрабатывая индивидуальную траекторию учащегося в определенном предметном направлении.</w:t>
      </w:r>
    </w:p>
    <w:p w:rsidR="0084764F" w:rsidRPr="003964A4" w:rsidRDefault="0084764F" w:rsidP="0084764F">
      <w:pPr>
        <w:jc w:val="both"/>
      </w:pPr>
      <w:r w:rsidRPr="003964A4">
        <w:t xml:space="preserve">На основании вышеизложенного, рекомендуется: </w:t>
      </w:r>
    </w:p>
    <w:p w:rsidR="0084764F" w:rsidRPr="003964A4" w:rsidRDefault="0084764F" w:rsidP="0084764F">
      <w:pPr>
        <w:ind w:firstLine="708"/>
        <w:jc w:val="both"/>
      </w:pPr>
    </w:p>
    <w:p w:rsidR="008F4C01" w:rsidRPr="003964A4" w:rsidRDefault="008F4C01" w:rsidP="008F4C01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3964A4">
        <w:rPr>
          <w:rFonts w:eastAsia="Calibri"/>
          <w:lang w:eastAsia="en-US"/>
        </w:rPr>
        <w:t xml:space="preserve">Руководителям </w:t>
      </w:r>
      <w:r w:rsidR="00CC4E7C">
        <w:rPr>
          <w:rFonts w:eastAsia="Calibri"/>
          <w:lang w:eastAsia="en-US"/>
        </w:rPr>
        <w:t>образовательных учреждений</w:t>
      </w:r>
      <w:r w:rsidRPr="003964A4">
        <w:rPr>
          <w:rFonts w:eastAsia="Calibri"/>
          <w:lang w:eastAsia="en-US"/>
        </w:rPr>
        <w:t>:</w:t>
      </w:r>
    </w:p>
    <w:p w:rsidR="008F4C01" w:rsidRDefault="008F4C01" w:rsidP="008F4C01">
      <w:pPr>
        <w:pStyle w:val="a9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3964A4">
        <w:rPr>
          <w:rFonts w:eastAsia="Calibri"/>
          <w:lang w:eastAsia="en-US"/>
        </w:rPr>
        <w:t xml:space="preserve">Провести анализ результативности участия общеобразовательного учреждения на школьном и муниципальном </w:t>
      </w:r>
      <w:r w:rsidR="00F83E28" w:rsidRPr="003964A4">
        <w:rPr>
          <w:rFonts w:eastAsia="Calibri"/>
          <w:lang w:eastAsia="en-US"/>
        </w:rPr>
        <w:t xml:space="preserve">этапах </w:t>
      </w:r>
      <w:r w:rsidR="00F83E28">
        <w:rPr>
          <w:rFonts w:eastAsia="Calibri"/>
          <w:lang w:eastAsia="en-US"/>
        </w:rPr>
        <w:t>во</w:t>
      </w:r>
      <w:r w:rsidR="000B585D">
        <w:rPr>
          <w:rFonts w:eastAsia="Calibri"/>
          <w:lang w:eastAsia="en-US"/>
        </w:rPr>
        <w:t xml:space="preserve"> </w:t>
      </w:r>
      <w:r w:rsidR="00DA6EB7" w:rsidRPr="003964A4">
        <w:rPr>
          <w:rFonts w:eastAsia="Calibri"/>
          <w:lang w:eastAsia="en-US"/>
        </w:rPr>
        <w:t>Всероссийской</w:t>
      </w:r>
      <w:r w:rsidR="000B585D">
        <w:rPr>
          <w:rFonts w:eastAsia="Calibri"/>
          <w:lang w:eastAsia="en-US"/>
        </w:rPr>
        <w:t xml:space="preserve"> олимпиаде</w:t>
      </w:r>
      <w:r w:rsidRPr="003964A4">
        <w:rPr>
          <w:rFonts w:eastAsia="Calibri"/>
          <w:lang w:eastAsia="en-US"/>
        </w:rPr>
        <w:t xml:space="preserve"> школь</w:t>
      </w:r>
      <w:r w:rsidR="00626CBA">
        <w:rPr>
          <w:rFonts w:eastAsia="Calibri"/>
          <w:lang w:eastAsia="en-US"/>
        </w:rPr>
        <w:t>ников в 2021</w:t>
      </w:r>
      <w:r w:rsidR="00955774">
        <w:rPr>
          <w:rFonts w:eastAsia="Calibri"/>
          <w:lang w:eastAsia="en-US"/>
        </w:rPr>
        <w:t xml:space="preserve"> – </w:t>
      </w:r>
      <w:r w:rsidR="000B585D">
        <w:rPr>
          <w:rFonts w:eastAsia="Calibri"/>
          <w:lang w:eastAsia="en-US"/>
        </w:rPr>
        <w:t xml:space="preserve">2022 учебном году и </w:t>
      </w:r>
      <w:r w:rsidR="00F83E28">
        <w:rPr>
          <w:rFonts w:eastAsia="Calibri"/>
          <w:lang w:eastAsia="en-US"/>
        </w:rPr>
        <w:t>выработать адресные</w:t>
      </w:r>
      <w:r w:rsidR="00626CBA">
        <w:rPr>
          <w:rFonts w:eastAsia="Calibri"/>
          <w:lang w:eastAsia="en-US"/>
        </w:rPr>
        <w:t xml:space="preserve"> рекомендации учителям-предметникам.</w:t>
      </w:r>
    </w:p>
    <w:p w:rsidR="002B719A" w:rsidRPr="00626CBA" w:rsidRDefault="008F4C01" w:rsidP="002B719A">
      <w:pPr>
        <w:pStyle w:val="a9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B719A">
        <w:rPr>
          <w:rFonts w:eastAsia="Calibri"/>
          <w:lang w:eastAsia="en-US"/>
        </w:rPr>
        <w:lastRenderedPageBreak/>
        <w:t xml:space="preserve">Обеспечить в общеобразовательных учреждениях </w:t>
      </w:r>
      <w:r w:rsidR="00CC4E7C" w:rsidRPr="00CC4E7C">
        <w:t>осуществление мер адресной поддержки одаренных детей</w:t>
      </w:r>
      <w:r w:rsidR="00CC4E7C">
        <w:t>,</w:t>
      </w:r>
      <w:r w:rsidR="00626CBA">
        <w:t xml:space="preserve"> методическое сопровождение </w:t>
      </w:r>
      <w:r w:rsidR="00CC4E7C" w:rsidRPr="00CC4E7C">
        <w:rPr>
          <w:rFonts w:eastAsia="Calibri"/>
          <w:lang w:eastAsia="en-US"/>
        </w:rPr>
        <w:t xml:space="preserve"> </w:t>
      </w:r>
      <w:r w:rsidR="00626CBA">
        <w:rPr>
          <w:rFonts w:eastAsia="Calibri"/>
          <w:lang w:eastAsia="en-US"/>
        </w:rPr>
        <w:t xml:space="preserve"> работы с одаренными детьми, </w:t>
      </w:r>
      <w:r w:rsidRPr="002B719A">
        <w:rPr>
          <w:rFonts w:eastAsia="Calibri"/>
          <w:lang w:eastAsia="en-US"/>
        </w:rPr>
        <w:t>создание условий для неп</w:t>
      </w:r>
      <w:r w:rsidR="006B3604" w:rsidRPr="002B719A">
        <w:rPr>
          <w:rFonts w:eastAsia="Calibri"/>
          <w:lang w:eastAsia="en-US"/>
        </w:rPr>
        <w:t>рерывного развития способностей подготовки их участия в олимпиадах, конкурсах.</w:t>
      </w:r>
      <w:r w:rsidR="002B719A" w:rsidRPr="002B719A">
        <w:rPr>
          <w:b/>
          <w:bCs/>
          <w:sz w:val="23"/>
          <w:szCs w:val="23"/>
        </w:rPr>
        <w:t xml:space="preserve"> </w:t>
      </w:r>
    </w:p>
    <w:p w:rsidR="00626CBA" w:rsidRPr="00626CBA" w:rsidRDefault="00F83E28" w:rsidP="002B719A">
      <w:pPr>
        <w:pStyle w:val="a9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bCs/>
          <w:sz w:val="23"/>
          <w:szCs w:val="23"/>
        </w:rPr>
        <w:t>Обеспечить широкое</w:t>
      </w:r>
      <w:r w:rsidR="00775BEA">
        <w:rPr>
          <w:bCs/>
          <w:sz w:val="23"/>
          <w:szCs w:val="23"/>
        </w:rPr>
        <w:t xml:space="preserve"> </w:t>
      </w:r>
      <w:r w:rsidR="00626CBA" w:rsidRPr="00626CBA">
        <w:rPr>
          <w:bCs/>
          <w:sz w:val="23"/>
          <w:szCs w:val="23"/>
        </w:rPr>
        <w:t>информ</w:t>
      </w:r>
      <w:r w:rsidR="00775BEA">
        <w:rPr>
          <w:bCs/>
          <w:sz w:val="23"/>
          <w:szCs w:val="23"/>
        </w:rPr>
        <w:t>ирование всех</w:t>
      </w:r>
      <w:r w:rsidR="00626CBA" w:rsidRPr="00626CBA">
        <w:rPr>
          <w:bCs/>
          <w:sz w:val="23"/>
          <w:szCs w:val="23"/>
        </w:rPr>
        <w:t xml:space="preserve"> субъектов образовательного процесса</w:t>
      </w:r>
      <w:r w:rsidR="000B585D">
        <w:rPr>
          <w:bCs/>
          <w:sz w:val="23"/>
          <w:szCs w:val="23"/>
        </w:rPr>
        <w:t>.</w:t>
      </w:r>
    </w:p>
    <w:p w:rsidR="00916B70" w:rsidRPr="00916B70" w:rsidRDefault="00AD35F5" w:rsidP="00916B70">
      <w:pPr>
        <w:pStyle w:val="a9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t>Повышать уровень профессионального</w:t>
      </w:r>
      <w:r w:rsidR="00776113">
        <w:t xml:space="preserve"> мастерства педагогов,</w:t>
      </w:r>
      <w:r w:rsidR="00776113" w:rsidRPr="00916B70">
        <w:rPr>
          <w:rFonts w:eastAsia="Calibri"/>
          <w:lang w:eastAsia="en-US"/>
        </w:rPr>
        <w:t xml:space="preserve"> </w:t>
      </w:r>
      <w:r>
        <w:t>работающих с одаренными детьми</w:t>
      </w:r>
      <w:r w:rsidR="00916B70">
        <w:t xml:space="preserve"> (курсы повышения квалификации; активное участие в </w:t>
      </w:r>
      <w:r w:rsidR="00F83E28">
        <w:t>методической работе</w:t>
      </w:r>
      <w:r w:rsidR="00916B70">
        <w:t xml:space="preserve">, </w:t>
      </w:r>
      <w:r w:rsidR="00F83E28">
        <w:t xml:space="preserve">которая </w:t>
      </w:r>
      <w:r w:rsidR="00F83E28" w:rsidRPr="00F83E28">
        <w:rPr>
          <w:color w:val="000000"/>
        </w:rPr>
        <w:t>стимулирует</w:t>
      </w:r>
      <w:r w:rsidR="00916B70" w:rsidRPr="00F83E28">
        <w:rPr>
          <w:rStyle w:val="c4"/>
          <w:color w:val="000000"/>
        </w:rPr>
        <w:t xml:space="preserve"> </w:t>
      </w:r>
      <w:r w:rsidR="00916B70" w:rsidRPr="00916B70">
        <w:rPr>
          <w:rStyle w:val="c4"/>
          <w:color w:val="000000"/>
        </w:rPr>
        <w:t>профессиональное развитие педагога, способствует его самореализации, решению профессиональных и личных проблем, позволяет получить большее удовлетворение от работы).</w:t>
      </w:r>
    </w:p>
    <w:p w:rsidR="006B3604" w:rsidRPr="00916B70" w:rsidRDefault="00776113" w:rsidP="00916B70">
      <w:pPr>
        <w:pStyle w:val="a9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916B70">
        <w:rPr>
          <w:rFonts w:eastAsia="Calibri"/>
          <w:lang w:eastAsia="en-US"/>
        </w:rPr>
        <w:t xml:space="preserve"> </w:t>
      </w:r>
      <w:r w:rsidR="006B3604" w:rsidRPr="00916B70">
        <w:rPr>
          <w:rFonts w:eastAsia="Calibri"/>
          <w:lang w:eastAsia="en-US"/>
        </w:rPr>
        <w:t xml:space="preserve">Обобщить опыт педагогов, подготовивших победителей и призеров </w:t>
      </w:r>
      <w:r w:rsidR="00AD35F5" w:rsidRPr="00916B70">
        <w:rPr>
          <w:rFonts w:eastAsia="Calibri"/>
          <w:lang w:eastAsia="en-US"/>
        </w:rPr>
        <w:t>на школьные и муниципальные этапы</w:t>
      </w:r>
      <w:r w:rsidR="006B3604" w:rsidRPr="00916B70">
        <w:rPr>
          <w:rFonts w:eastAsia="Calibri"/>
          <w:lang w:eastAsia="en-US"/>
        </w:rPr>
        <w:t xml:space="preserve"> всероссийской олимпиады школьников.</w:t>
      </w:r>
    </w:p>
    <w:p w:rsidR="00776113" w:rsidRDefault="00776113" w:rsidP="008F4C01">
      <w:pPr>
        <w:pStyle w:val="a9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 формировании графика оценочных процедур учитывать сроки проведения </w:t>
      </w:r>
      <w:proofErr w:type="spellStart"/>
      <w:r>
        <w:rPr>
          <w:rFonts w:eastAsia="Calibri"/>
          <w:lang w:eastAsia="en-US"/>
        </w:rPr>
        <w:t>ВсОШ</w:t>
      </w:r>
      <w:proofErr w:type="spellEnd"/>
      <w:r>
        <w:rPr>
          <w:rFonts w:eastAsia="Calibri"/>
          <w:lang w:eastAsia="en-US"/>
        </w:rPr>
        <w:t>.</w:t>
      </w:r>
    </w:p>
    <w:p w:rsidR="00782780" w:rsidRPr="003964A4" w:rsidRDefault="006B3604" w:rsidP="0078278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3964A4">
        <w:rPr>
          <w:rFonts w:eastAsia="Calibri"/>
          <w:lang w:eastAsia="en-US"/>
        </w:rPr>
        <w:t>Руководителям муниципальных методических объединений:</w:t>
      </w:r>
    </w:p>
    <w:p w:rsidR="006B3604" w:rsidRPr="00776113" w:rsidRDefault="006B3604" w:rsidP="00776113">
      <w:pPr>
        <w:pStyle w:val="a9"/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776113">
        <w:rPr>
          <w:rFonts w:eastAsia="Calibri"/>
          <w:lang w:eastAsia="en-US"/>
        </w:rPr>
        <w:t>На заседаниях методических объединений проанализировать результаты обучающихся на муниципальном этапе олимпиады и наметить планы мероприятий при подготовке к Всероссийской олимпиаде школьников в 2022-2023 учебном году.</w:t>
      </w:r>
    </w:p>
    <w:p w:rsidR="0075261E" w:rsidRDefault="00626CBA" w:rsidP="00776113">
      <w:pPr>
        <w:pStyle w:val="a9"/>
        <w:numPr>
          <w:ilvl w:val="0"/>
          <w:numId w:val="7"/>
        </w:numPr>
        <w:suppressAutoHyphens w:val="0"/>
        <w:spacing w:after="200" w:line="276" w:lineRule="auto"/>
        <w:jc w:val="both"/>
      </w:pPr>
      <w:r>
        <w:t>Рассмотреть п</w:t>
      </w:r>
      <w:r w:rsidR="0075261E">
        <w:t xml:space="preserve">ри подготовке к различным этапам </w:t>
      </w:r>
      <w:proofErr w:type="spellStart"/>
      <w:r w:rsidR="0075261E">
        <w:t>ВсОШ</w:t>
      </w:r>
      <w:proofErr w:type="spellEnd"/>
      <w:r w:rsidR="0075261E">
        <w:t xml:space="preserve"> использова</w:t>
      </w:r>
      <w:r w:rsidR="00776113">
        <w:t xml:space="preserve">ние </w:t>
      </w:r>
      <w:r w:rsidR="0075261E">
        <w:t>интернет- ресурсов, цифровых технологий и других доступных форм обучения;</w:t>
      </w:r>
    </w:p>
    <w:p w:rsidR="0075261E" w:rsidRPr="00782780" w:rsidRDefault="0075261E" w:rsidP="0078278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84764F" w:rsidRPr="003964A4" w:rsidRDefault="00782780" w:rsidP="0084764F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782780">
        <w:rPr>
          <w:rFonts w:eastAsia="Calibri"/>
          <w:lang w:eastAsia="en-US"/>
        </w:rPr>
        <w:t xml:space="preserve"> </w:t>
      </w:r>
      <w:r w:rsidR="0084764F" w:rsidRPr="003964A4">
        <w:rPr>
          <w:rFonts w:eastAsia="Calibri"/>
          <w:lang w:eastAsia="en-US"/>
        </w:rPr>
        <w:t>Ведущий специалист</w:t>
      </w:r>
    </w:p>
    <w:p w:rsidR="00782780" w:rsidRPr="00782780" w:rsidRDefault="0084764F" w:rsidP="0084764F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3964A4">
        <w:rPr>
          <w:rFonts w:eastAsia="Calibri"/>
          <w:lang w:eastAsia="en-US"/>
        </w:rPr>
        <w:t xml:space="preserve"> МКУ «Управления </w:t>
      </w:r>
      <w:proofErr w:type="gramStart"/>
      <w:r w:rsidRPr="003964A4">
        <w:rPr>
          <w:rFonts w:eastAsia="Calibri"/>
          <w:lang w:eastAsia="en-US"/>
        </w:rPr>
        <w:t xml:space="preserve">образованием»   </w:t>
      </w:r>
      <w:proofErr w:type="gramEnd"/>
      <w:r w:rsidRPr="003964A4">
        <w:rPr>
          <w:rFonts w:eastAsia="Calibri"/>
          <w:lang w:eastAsia="en-US"/>
        </w:rPr>
        <w:t xml:space="preserve">                   </w:t>
      </w:r>
      <w:r w:rsidR="00776113">
        <w:rPr>
          <w:rFonts w:eastAsia="Calibri"/>
          <w:lang w:eastAsia="en-US"/>
        </w:rPr>
        <w:t xml:space="preserve">                           </w:t>
      </w:r>
      <w:r w:rsidRPr="003964A4">
        <w:rPr>
          <w:rFonts w:eastAsia="Calibri"/>
          <w:lang w:eastAsia="en-US"/>
        </w:rPr>
        <w:t xml:space="preserve">                </w:t>
      </w:r>
      <w:proofErr w:type="spellStart"/>
      <w:r w:rsidRPr="003964A4">
        <w:rPr>
          <w:rFonts w:eastAsia="Calibri"/>
          <w:lang w:eastAsia="en-US"/>
        </w:rPr>
        <w:t>Л.И.Асташкевич</w:t>
      </w:r>
      <w:proofErr w:type="spellEnd"/>
    </w:p>
    <w:p w:rsidR="00782780" w:rsidRPr="00782780" w:rsidRDefault="0084764F" w:rsidP="0078278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3964A4">
        <w:rPr>
          <w:rFonts w:eastAsia="Calibri"/>
          <w:lang w:eastAsia="en-US"/>
        </w:rPr>
        <w:t>29.01.2022</w:t>
      </w:r>
    </w:p>
    <w:p w:rsidR="00782780" w:rsidRPr="003964A4" w:rsidRDefault="00782780" w:rsidP="00D51AFC">
      <w:pPr>
        <w:jc w:val="both"/>
      </w:pPr>
    </w:p>
    <w:p w:rsidR="00782780" w:rsidRDefault="00782780" w:rsidP="00D51AFC">
      <w:pPr>
        <w:jc w:val="both"/>
      </w:pPr>
    </w:p>
    <w:p w:rsidR="00782780" w:rsidRDefault="00782780" w:rsidP="00D51AFC">
      <w:pPr>
        <w:jc w:val="both"/>
      </w:pPr>
    </w:p>
    <w:p w:rsidR="00782780" w:rsidRDefault="00782780" w:rsidP="00D51AFC">
      <w:pPr>
        <w:jc w:val="both"/>
      </w:pPr>
    </w:p>
    <w:p w:rsidR="00782780" w:rsidRDefault="00782780" w:rsidP="00D51AFC">
      <w:pPr>
        <w:jc w:val="both"/>
      </w:pPr>
    </w:p>
    <w:p w:rsidR="009B1C27" w:rsidRDefault="009B1C27" w:rsidP="0062578F">
      <w:pPr>
        <w:jc w:val="both"/>
      </w:pPr>
    </w:p>
    <w:p w:rsidR="006F168D" w:rsidRDefault="006F168D" w:rsidP="007E0A9C">
      <w:pPr>
        <w:jc w:val="both"/>
        <w:rPr>
          <w:color w:val="FF0000"/>
        </w:rPr>
      </w:pPr>
    </w:p>
    <w:p w:rsidR="006F168D" w:rsidRDefault="006F168D" w:rsidP="007E0A9C">
      <w:pPr>
        <w:jc w:val="both"/>
        <w:rPr>
          <w:color w:val="FF0000"/>
        </w:rPr>
      </w:pPr>
    </w:p>
    <w:p w:rsidR="006E354B" w:rsidRDefault="006E354B" w:rsidP="006E354B">
      <w:pPr>
        <w:ind w:firstLine="708"/>
        <w:jc w:val="both"/>
      </w:pPr>
    </w:p>
    <w:p w:rsidR="006F168D" w:rsidRDefault="006F168D" w:rsidP="007E0A9C">
      <w:pPr>
        <w:jc w:val="both"/>
        <w:rPr>
          <w:color w:val="FF0000"/>
        </w:rPr>
      </w:pPr>
    </w:p>
    <w:p w:rsidR="006F168D" w:rsidRDefault="006F168D" w:rsidP="007E0A9C">
      <w:pPr>
        <w:jc w:val="both"/>
        <w:rPr>
          <w:color w:val="FF0000"/>
        </w:rPr>
      </w:pPr>
    </w:p>
    <w:p w:rsidR="006F168D" w:rsidRDefault="006F168D" w:rsidP="007E0A9C">
      <w:pPr>
        <w:jc w:val="both"/>
        <w:rPr>
          <w:color w:val="FF0000"/>
        </w:rPr>
      </w:pPr>
    </w:p>
    <w:p w:rsidR="006F168D" w:rsidRDefault="006F168D" w:rsidP="007E0A9C">
      <w:pPr>
        <w:jc w:val="both"/>
        <w:rPr>
          <w:color w:val="FF0000"/>
        </w:rPr>
      </w:pPr>
    </w:p>
    <w:p w:rsidR="006F168D" w:rsidRDefault="006F168D" w:rsidP="007E0A9C">
      <w:pPr>
        <w:jc w:val="both"/>
        <w:rPr>
          <w:color w:val="FF0000"/>
        </w:rPr>
      </w:pPr>
    </w:p>
    <w:p w:rsidR="006F168D" w:rsidRDefault="006F168D" w:rsidP="007E0A9C">
      <w:pPr>
        <w:jc w:val="both"/>
        <w:rPr>
          <w:color w:val="FF0000"/>
        </w:rPr>
      </w:pPr>
    </w:p>
    <w:sectPr w:rsidR="006F168D" w:rsidSect="00740BC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6F" w:rsidRDefault="00D3276F" w:rsidP="008171AD">
      <w:r>
        <w:separator/>
      </w:r>
    </w:p>
  </w:endnote>
  <w:endnote w:type="continuationSeparator" w:id="0">
    <w:p w:rsidR="00D3276F" w:rsidRDefault="00D3276F" w:rsidP="0081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6F" w:rsidRDefault="00D3276F" w:rsidP="008171AD">
      <w:r>
        <w:separator/>
      </w:r>
    </w:p>
  </w:footnote>
  <w:footnote w:type="continuationSeparator" w:id="0">
    <w:p w:rsidR="00D3276F" w:rsidRDefault="00D3276F" w:rsidP="00817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311373"/>
      <w:docPartObj>
        <w:docPartGallery w:val="Page Numbers (Top of Page)"/>
        <w:docPartUnique/>
      </w:docPartObj>
    </w:sdtPr>
    <w:sdtContent>
      <w:p w:rsidR="00775BEA" w:rsidRDefault="00775B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CF4">
          <w:rPr>
            <w:noProof/>
          </w:rPr>
          <w:t>10</w:t>
        </w:r>
        <w:r>
          <w:fldChar w:fldCharType="end"/>
        </w:r>
      </w:p>
    </w:sdtContent>
  </w:sdt>
  <w:p w:rsidR="00775BEA" w:rsidRDefault="00775B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82FB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337155"/>
    <w:multiLevelType w:val="hybridMultilevel"/>
    <w:tmpl w:val="1208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15FDA"/>
    <w:multiLevelType w:val="hybridMultilevel"/>
    <w:tmpl w:val="3124B464"/>
    <w:lvl w:ilvl="0" w:tplc="7D8C0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C644A1"/>
    <w:multiLevelType w:val="hybridMultilevel"/>
    <w:tmpl w:val="2022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D3F30"/>
    <w:multiLevelType w:val="hybridMultilevel"/>
    <w:tmpl w:val="19FC1DF8"/>
    <w:lvl w:ilvl="0" w:tplc="1AF0F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8B47AD"/>
    <w:multiLevelType w:val="hybridMultilevel"/>
    <w:tmpl w:val="18CA73EE"/>
    <w:lvl w:ilvl="0" w:tplc="0EE85C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35E8"/>
    <w:multiLevelType w:val="hybridMultilevel"/>
    <w:tmpl w:val="A2EE1E6C"/>
    <w:lvl w:ilvl="0" w:tplc="98325E2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46"/>
    <w:rsid w:val="00014D76"/>
    <w:rsid w:val="000719A7"/>
    <w:rsid w:val="00083D7B"/>
    <w:rsid w:val="000B585D"/>
    <w:rsid w:val="000C3CD7"/>
    <w:rsid w:val="000D62AB"/>
    <w:rsid w:val="000F0C1E"/>
    <w:rsid w:val="000F41FB"/>
    <w:rsid w:val="00117FF9"/>
    <w:rsid w:val="001201D7"/>
    <w:rsid w:val="00124079"/>
    <w:rsid w:val="0012713B"/>
    <w:rsid w:val="0013141F"/>
    <w:rsid w:val="00136E93"/>
    <w:rsid w:val="00137AA5"/>
    <w:rsid w:val="0014240C"/>
    <w:rsid w:val="00147174"/>
    <w:rsid w:val="00154D04"/>
    <w:rsid w:val="00163A70"/>
    <w:rsid w:val="00170D82"/>
    <w:rsid w:val="0017188E"/>
    <w:rsid w:val="001842E5"/>
    <w:rsid w:val="00184355"/>
    <w:rsid w:val="001851B5"/>
    <w:rsid w:val="00191005"/>
    <w:rsid w:val="00192073"/>
    <w:rsid w:val="001A7C81"/>
    <w:rsid w:val="001C418C"/>
    <w:rsid w:val="002132A5"/>
    <w:rsid w:val="00234EF5"/>
    <w:rsid w:val="00236597"/>
    <w:rsid w:val="00243263"/>
    <w:rsid w:val="00261C5C"/>
    <w:rsid w:val="002652E6"/>
    <w:rsid w:val="00276BC7"/>
    <w:rsid w:val="00291E46"/>
    <w:rsid w:val="002926A8"/>
    <w:rsid w:val="002A263C"/>
    <w:rsid w:val="002B719A"/>
    <w:rsid w:val="002B71D2"/>
    <w:rsid w:val="002B7E84"/>
    <w:rsid w:val="002E09E1"/>
    <w:rsid w:val="002E6C11"/>
    <w:rsid w:val="002F241F"/>
    <w:rsid w:val="002F396E"/>
    <w:rsid w:val="003009C2"/>
    <w:rsid w:val="00304153"/>
    <w:rsid w:val="003162FA"/>
    <w:rsid w:val="00323A59"/>
    <w:rsid w:val="00331D2F"/>
    <w:rsid w:val="003375D1"/>
    <w:rsid w:val="00353448"/>
    <w:rsid w:val="00354FB5"/>
    <w:rsid w:val="00366FE1"/>
    <w:rsid w:val="00375397"/>
    <w:rsid w:val="0038164A"/>
    <w:rsid w:val="00392614"/>
    <w:rsid w:val="003964A4"/>
    <w:rsid w:val="00397E33"/>
    <w:rsid w:val="003A3703"/>
    <w:rsid w:val="003A42BD"/>
    <w:rsid w:val="003A742E"/>
    <w:rsid w:val="003B0F75"/>
    <w:rsid w:val="003B7A68"/>
    <w:rsid w:val="003C5B79"/>
    <w:rsid w:val="003E1842"/>
    <w:rsid w:val="003F0539"/>
    <w:rsid w:val="003F20B3"/>
    <w:rsid w:val="003F5AEC"/>
    <w:rsid w:val="004119F5"/>
    <w:rsid w:val="00414E92"/>
    <w:rsid w:val="004159B2"/>
    <w:rsid w:val="00433D4C"/>
    <w:rsid w:val="0046761B"/>
    <w:rsid w:val="00495532"/>
    <w:rsid w:val="004A0DA7"/>
    <w:rsid w:val="004A3E01"/>
    <w:rsid w:val="004C01B7"/>
    <w:rsid w:val="004F00AE"/>
    <w:rsid w:val="004F60FD"/>
    <w:rsid w:val="00517124"/>
    <w:rsid w:val="00521699"/>
    <w:rsid w:val="00525CF0"/>
    <w:rsid w:val="0053412F"/>
    <w:rsid w:val="0053702B"/>
    <w:rsid w:val="005404CD"/>
    <w:rsid w:val="005477F0"/>
    <w:rsid w:val="00554CF4"/>
    <w:rsid w:val="0057403C"/>
    <w:rsid w:val="00577272"/>
    <w:rsid w:val="005804AD"/>
    <w:rsid w:val="00582AE2"/>
    <w:rsid w:val="00583781"/>
    <w:rsid w:val="005A4A82"/>
    <w:rsid w:val="005B0EEE"/>
    <w:rsid w:val="005B77E1"/>
    <w:rsid w:val="005C1089"/>
    <w:rsid w:val="005E7359"/>
    <w:rsid w:val="005F203A"/>
    <w:rsid w:val="005F37BD"/>
    <w:rsid w:val="0062578F"/>
    <w:rsid w:val="00626CBA"/>
    <w:rsid w:val="00630FC7"/>
    <w:rsid w:val="00631D42"/>
    <w:rsid w:val="00651EB8"/>
    <w:rsid w:val="00652204"/>
    <w:rsid w:val="006615D5"/>
    <w:rsid w:val="006629AF"/>
    <w:rsid w:val="006672DA"/>
    <w:rsid w:val="00667B4B"/>
    <w:rsid w:val="00670A2E"/>
    <w:rsid w:val="00672184"/>
    <w:rsid w:val="0067388F"/>
    <w:rsid w:val="006759D8"/>
    <w:rsid w:val="00684BA4"/>
    <w:rsid w:val="006B247E"/>
    <w:rsid w:val="006B3604"/>
    <w:rsid w:val="006B3B04"/>
    <w:rsid w:val="006C0AE3"/>
    <w:rsid w:val="006E354B"/>
    <w:rsid w:val="006E463E"/>
    <w:rsid w:val="006F168D"/>
    <w:rsid w:val="006F184E"/>
    <w:rsid w:val="00701247"/>
    <w:rsid w:val="0070666B"/>
    <w:rsid w:val="00726F4B"/>
    <w:rsid w:val="00727EAA"/>
    <w:rsid w:val="00735EE5"/>
    <w:rsid w:val="00740BC1"/>
    <w:rsid w:val="0074270A"/>
    <w:rsid w:val="0075261E"/>
    <w:rsid w:val="00761406"/>
    <w:rsid w:val="00764B5E"/>
    <w:rsid w:val="00771355"/>
    <w:rsid w:val="007747D0"/>
    <w:rsid w:val="0077540E"/>
    <w:rsid w:val="00775BEA"/>
    <w:rsid w:val="00776113"/>
    <w:rsid w:val="00782780"/>
    <w:rsid w:val="00784FF0"/>
    <w:rsid w:val="007A2D59"/>
    <w:rsid w:val="007B660E"/>
    <w:rsid w:val="007C2D66"/>
    <w:rsid w:val="007C403D"/>
    <w:rsid w:val="007D0142"/>
    <w:rsid w:val="007E0A9C"/>
    <w:rsid w:val="007F1B1E"/>
    <w:rsid w:val="007F4D0F"/>
    <w:rsid w:val="008171AD"/>
    <w:rsid w:val="008353D4"/>
    <w:rsid w:val="00843151"/>
    <w:rsid w:val="008462F3"/>
    <w:rsid w:val="0084764F"/>
    <w:rsid w:val="00861AC5"/>
    <w:rsid w:val="00863383"/>
    <w:rsid w:val="008835BE"/>
    <w:rsid w:val="00886F74"/>
    <w:rsid w:val="008A086A"/>
    <w:rsid w:val="008A3FBE"/>
    <w:rsid w:val="008C4519"/>
    <w:rsid w:val="008C5288"/>
    <w:rsid w:val="008E0F62"/>
    <w:rsid w:val="008E26E7"/>
    <w:rsid w:val="008E4C88"/>
    <w:rsid w:val="008F20A3"/>
    <w:rsid w:val="008F4C01"/>
    <w:rsid w:val="00906268"/>
    <w:rsid w:val="00906674"/>
    <w:rsid w:val="00916B70"/>
    <w:rsid w:val="009264B5"/>
    <w:rsid w:val="0093124D"/>
    <w:rsid w:val="00941D9E"/>
    <w:rsid w:val="00946BE1"/>
    <w:rsid w:val="00954B4E"/>
    <w:rsid w:val="009553D4"/>
    <w:rsid w:val="00955774"/>
    <w:rsid w:val="009679A4"/>
    <w:rsid w:val="0097761E"/>
    <w:rsid w:val="0098426D"/>
    <w:rsid w:val="0099001C"/>
    <w:rsid w:val="009A2385"/>
    <w:rsid w:val="009B1C27"/>
    <w:rsid w:val="009B4FED"/>
    <w:rsid w:val="009E20EB"/>
    <w:rsid w:val="009F3F84"/>
    <w:rsid w:val="00A05D40"/>
    <w:rsid w:val="00A07062"/>
    <w:rsid w:val="00A158A6"/>
    <w:rsid w:val="00A173AC"/>
    <w:rsid w:val="00A178C7"/>
    <w:rsid w:val="00A23DBA"/>
    <w:rsid w:val="00A6182A"/>
    <w:rsid w:val="00A721E9"/>
    <w:rsid w:val="00A92844"/>
    <w:rsid w:val="00AB0294"/>
    <w:rsid w:val="00AC3146"/>
    <w:rsid w:val="00AC6980"/>
    <w:rsid w:val="00AD35F5"/>
    <w:rsid w:val="00AD3E1E"/>
    <w:rsid w:val="00AF190C"/>
    <w:rsid w:val="00AF3D8B"/>
    <w:rsid w:val="00B05820"/>
    <w:rsid w:val="00B05A11"/>
    <w:rsid w:val="00B13B38"/>
    <w:rsid w:val="00B254CE"/>
    <w:rsid w:val="00B2790D"/>
    <w:rsid w:val="00B31D7D"/>
    <w:rsid w:val="00B327CB"/>
    <w:rsid w:val="00B3627F"/>
    <w:rsid w:val="00B42A8E"/>
    <w:rsid w:val="00B62877"/>
    <w:rsid w:val="00B64C72"/>
    <w:rsid w:val="00B65B93"/>
    <w:rsid w:val="00B70837"/>
    <w:rsid w:val="00B7267F"/>
    <w:rsid w:val="00B74F8E"/>
    <w:rsid w:val="00BC5B98"/>
    <w:rsid w:val="00BD5926"/>
    <w:rsid w:val="00BE2085"/>
    <w:rsid w:val="00BE2E38"/>
    <w:rsid w:val="00BE3FA7"/>
    <w:rsid w:val="00C0667D"/>
    <w:rsid w:val="00C12C90"/>
    <w:rsid w:val="00C1360C"/>
    <w:rsid w:val="00C20578"/>
    <w:rsid w:val="00CC4E7C"/>
    <w:rsid w:val="00CD0526"/>
    <w:rsid w:val="00CD2E3A"/>
    <w:rsid w:val="00CE2C79"/>
    <w:rsid w:val="00CF27E5"/>
    <w:rsid w:val="00D220B5"/>
    <w:rsid w:val="00D3276F"/>
    <w:rsid w:val="00D51AFC"/>
    <w:rsid w:val="00D67EB3"/>
    <w:rsid w:val="00D81EEB"/>
    <w:rsid w:val="00DA5292"/>
    <w:rsid w:val="00DA6EB7"/>
    <w:rsid w:val="00DC02C8"/>
    <w:rsid w:val="00DC0D49"/>
    <w:rsid w:val="00DD059E"/>
    <w:rsid w:val="00DD3460"/>
    <w:rsid w:val="00DE24DD"/>
    <w:rsid w:val="00DE66B3"/>
    <w:rsid w:val="00DE7A65"/>
    <w:rsid w:val="00DF12A4"/>
    <w:rsid w:val="00DF23C1"/>
    <w:rsid w:val="00DF38B4"/>
    <w:rsid w:val="00DF6534"/>
    <w:rsid w:val="00DF7A37"/>
    <w:rsid w:val="00E05355"/>
    <w:rsid w:val="00E14B4E"/>
    <w:rsid w:val="00E154C0"/>
    <w:rsid w:val="00E20ACC"/>
    <w:rsid w:val="00E368CD"/>
    <w:rsid w:val="00E43301"/>
    <w:rsid w:val="00E47ECF"/>
    <w:rsid w:val="00E6032F"/>
    <w:rsid w:val="00E87D34"/>
    <w:rsid w:val="00EA2838"/>
    <w:rsid w:val="00EC3F46"/>
    <w:rsid w:val="00ED5596"/>
    <w:rsid w:val="00ED712B"/>
    <w:rsid w:val="00EE072E"/>
    <w:rsid w:val="00EE6785"/>
    <w:rsid w:val="00F064DA"/>
    <w:rsid w:val="00F0735D"/>
    <w:rsid w:val="00F0783D"/>
    <w:rsid w:val="00F20A30"/>
    <w:rsid w:val="00F415A1"/>
    <w:rsid w:val="00F46C57"/>
    <w:rsid w:val="00F80471"/>
    <w:rsid w:val="00F83E28"/>
    <w:rsid w:val="00F844C4"/>
    <w:rsid w:val="00FA2538"/>
    <w:rsid w:val="00FA6F7A"/>
    <w:rsid w:val="00FC6DFD"/>
    <w:rsid w:val="00FD02B2"/>
    <w:rsid w:val="00FE0014"/>
    <w:rsid w:val="00FE41DF"/>
    <w:rsid w:val="00FE59B8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13A6-6475-46B5-9C18-2B79FFA6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A9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7E0A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8171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1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8171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1AD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39"/>
    <w:rsid w:val="008C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61AC5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843151"/>
    <w:pPr>
      <w:spacing w:after="0" w:line="240" w:lineRule="auto"/>
    </w:pPr>
    <w:rPr>
      <w:rFonts w:ascii="Liberation Serif" w:hAnsi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216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916B7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basedOn w:val="a0"/>
    <w:rsid w:val="0091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2EFEDA7E480E439F37AE46E6962F7F" ma:contentTypeVersion="0" ma:contentTypeDescription="Создание документа." ma:contentTypeScope="" ma:versionID="6b153d6123ed80f324be8871a70ec8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FB8A-A830-42D7-BFB2-7E8DE4269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7C48F-DA5A-45A4-9EBE-C66247E4A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5E80B-D687-48AF-8AE0-F1DB91CAD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D2320-07C1-43EB-98ED-4858819E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14</cp:revision>
  <cp:lastPrinted>2020-12-24T05:36:00Z</cp:lastPrinted>
  <dcterms:created xsi:type="dcterms:W3CDTF">2022-02-14T04:05:00Z</dcterms:created>
  <dcterms:modified xsi:type="dcterms:W3CDTF">2022-02-14T06:55:00Z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0x010100F92EFEDA7E480E439F37AE46E6962F7F</vt:lpwstr>
  </property>
</Properties>
</file>